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BD67" w14:textId="77777777" w:rsidR="00047598" w:rsidRDefault="007309A5">
      <w:pPr>
        <w:jc w:val="center"/>
        <w:rPr>
          <w:rFonts w:ascii="Arial" w:eastAsia="Arial" w:hAnsi="Arial" w:cs="Arial"/>
          <w:b/>
          <w:color w:val="2D3047"/>
          <w:sz w:val="32"/>
          <w:szCs w:val="32"/>
        </w:rPr>
      </w:pPr>
      <w:r>
        <w:rPr>
          <w:rFonts w:ascii="Arial" w:eastAsia="Arial" w:hAnsi="Arial" w:cs="Arial"/>
          <w:b/>
          <w:color w:val="2D3047"/>
          <w:sz w:val="32"/>
          <w:szCs w:val="32"/>
        </w:rPr>
        <w:t xml:space="preserve">WASHINGTON STATE EDUCATOR PROFESSIONAL GROWTH PLAN (PGP) TEMPLATE FOR EDUCATOR PREPARATION PROGRAM COMPLETION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047598" w14:paraId="67AB6473" w14:textId="77777777">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2ED2CA66" w14:textId="77777777" w:rsidR="00047598" w:rsidRDefault="007309A5">
            <w:pPr>
              <w:spacing w:line="360" w:lineRule="auto"/>
              <w:rPr>
                <w:rFonts w:ascii="Arial" w:eastAsia="Arial" w:hAnsi="Arial" w:cs="Arial"/>
                <w:b/>
                <w:sz w:val="24"/>
                <w:szCs w:val="24"/>
              </w:rPr>
            </w:pPr>
            <w:r>
              <w:rPr>
                <w:rFonts w:ascii="Arial" w:eastAsia="Arial" w:hAnsi="Arial" w:cs="Arial"/>
                <w:b/>
                <w:color w:val="FFFFFF"/>
                <w:sz w:val="24"/>
                <w:szCs w:val="24"/>
              </w:rPr>
              <w:t>Educator information</w:t>
            </w:r>
          </w:p>
        </w:tc>
      </w:tr>
      <w:tr w:rsidR="00047598" w14:paraId="0D051447" w14:textId="77777777">
        <w:tc>
          <w:tcPr>
            <w:tcW w:w="4675" w:type="dxa"/>
            <w:tcBorders>
              <w:top w:val="single" w:sz="4" w:space="0" w:color="BFBFBF"/>
              <w:left w:val="single" w:sz="4" w:space="0" w:color="BFBFBF"/>
              <w:bottom w:val="single" w:sz="4" w:space="0" w:color="BFBFBF"/>
              <w:right w:val="single" w:sz="4" w:space="0" w:color="BFBFBF"/>
            </w:tcBorders>
          </w:tcPr>
          <w:p w14:paraId="35396EDD" w14:textId="77777777" w:rsidR="00047598" w:rsidRDefault="007309A5">
            <w:pPr>
              <w:spacing w:line="360" w:lineRule="auto"/>
              <w:rPr>
                <w:rFonts w:ascii="Arial" w:eastAsia="Arial" w:hAnsi="Arial" w:cs="Arial"/>
                <w:color w:val="000000"/>
                <w:sz w:val="20"/>
                <w:szCs w:val="20"/>
              </w:rPr>
            </w:pPr>
            <w:r>
              <w:rPr>
                <w:rFonts w:ascii="Arial" w:eastAsia="Arial" w:hAnsi="Arial" w:cs="Arial"/>
                <w:b/>
                <w:color w:val="2D3047"/>
                <w:sz w:val="20"/>
                <w:szCs w:val="20"/>
              </w:rPr>
              <w:t>First name:</w:t>
            </w:r>
            <w:r>
              <w:rPr>
                <w:rFonts w:ascii="Arial" w:eastAsia="Arial" w:hAnsi="Arial" w:cs="Arial"/>
                <w:color w:val="2D3047"/>
                <w:sz w:val="20"/>
                <w:szCs w:val="20"/>
              </w:rPr>
              <w:t xml:space="preserve"> </w:t>
            </w:r>
            <w:r>
              <w:rPr>
                <w:color w:val="404040"/>
                <w:highlight w:val="lightGray"/>
              </w:rPr>
              <w:t>Click here to enter text.</w:t>
            </w:r>
          </w:p>
        </w:tc>
        <w:tc>
          <w:tcPr>
            <w:tcW w:w="4675" w:type="dxa"/>
            <w:tcBorders>
              <w:top w:val="single" w:sz="4" w:space="0" w:color="BC4B51"/>
              <w:left w:val="single" w:sz="4" w:space="0" w:color="BFBFBF"/>
              <w:bottom w:val="single" w:sz="4" w:space="0" w:color="BFBFBF"/>
              <w:right w:val="single" w:sz="4" w:space="0" w:color="BFBFBF"/>
            </w:tcBorders>
          </w:tcPr>
          <w:p w14:paraId="775EDB04" w14:textId="77777777" w:rsidR="00047598" w:rsidRDefault="007309A5">
            <w:pPr>
              <w:spacing w:line="360" w:lineRule="auto"/>
              <w:rPr>
                <w:rFonts w:ascii="Arial" w:eastAsia="Arial" w:hAnsi="Arial" w:cs="Arial"/>
                <w:sz w:val="20"/>
                <w:szCs w:val="20"/>
              </w:rPr>
            </w:pPr>
            <w:r>
              <w:rPr>
                <w:rFonts w:ascii="Arial" w:eastAsia="Arial" w:hAnsi="Arial" w:cs="Arial"/>
                <w:b/>
                <w:color w:val="2D3047"/>
                <w:sz w:val="20"/>
                <w:szCs w:val="20"/>
              </w:rPr>
              <w:t>Last name:</w:t>
            </w:r>
            <w:r>
              <w:rPr>
                <w:rFonts w:ascii="Arial" w:eastAsia="Arial" w:hAnsi="Arial" w:cs="Arial"/>
                <w:color w:val="2D3047"/>
                <w:sz w:val="20"/>
                <w:szCs w:val="20"/>
              </w:rPr>
              <w:t xml:space="preserve"> </w:t>
            </w:r>
            <w:r>
              <w:rPr>
                <w:color w:val="404040"/>
                <w:highlight w:val="lightGray"/>
              </w:rPr>
              <w:t>Click here to enter text.</w:t>
            </w:r>
          </w:p>
        </w:tc>
      </w:tr>
      <w:tr w:rsidR="00047598" w14:paraId="6EB3799E" w14:textId="77777777">
        <w:tc>
          <w:tcPr>
            <w:tcW w:w="4675" w:type="dxa"/>
            <w:tcBorders>
              <w:top w:val="single" w:sz="4" w:space="0" w:color="BFBFBF"/>
              <w:left w:val="single" w:sz="4" w:space="0" w:color="BFBFBF"/>
              <w:bottom w:val="single" w:sz="4" w:space="0" w:color="BFBFBF"/>
              <w:right w:val="single" w:sz="4" w:space="0" w:color="BFBFBF"/>
            </w:tcBorders>
          </w:tcPr>
          <w:p w14:paraId="16E7A9F5" w14:textId="77777777" w:rsidR="00047598" w:rsidRDefault="007309A5">
            <w:pPr>
              <w:spacing w:line="360" w:lineRule="auto"/>
              <w:rPr>
                <w:rFonts w:ascii="Arial" w:eastAsia="Arial" w:hAnsi="Arial" w:cs="Arial"/>
                <w:sz w:val="20"/>
                <w:szCs w:val="20"/>
              </w:rPr>
            </w:pPr>
            <w:r>
              <w:rPr>
                <w:rFonts w:ascii="Arial" w:eastAsia="Arial" w:hAnsi="Arial" w:cs="Arial"/>
                <w:b/>
                <w:color w:val="2D3047"/>
                <w:sz w:val="20"/>
                <w:szCs w:val="20"/>
              </w:rPr>
              <w:t>Preparation program:</w:t>
            </w:r>
            <w:r>
              <w:rPr>
                <w:color w:val="2D3047"/>
              </w:rPr>
              <w:t xml:space="preserve"> </w:t>
            </w:r>
            <w:r>
              <w:rPr>
                <w:color w:val="404040"/>
                <w:highlight w:val="lightGray"/>
              </w:rPr>
              <w:t>Click here to enter text.</w:t>
            </w:r>
          </w:p>
        </w:tc>
        <w:tc>
          <w:tcPr>
            <w:tcW w:w="4675" w:type="dxa"/>
            <w:tcBorders>
              <w:top w:val="single" w:sz="4" w:space="0" w:color="BFBFBF"/>
              <w:left w:val="single" w:sz="4" w:space="0" w:color="BFBFBF"/>
              <w:bottom w:val="single" w:sz="4" w:space="0" w:color="BFBFBF"/>
              <w:right w:val="single" w:sz="4" w:space="0" w:color="BFBFBF"/>
            </w:tcBorders>
          </w:tcPr>
          <w:p w14:paraId="506FDE64" w14:textId="77777777" w:rsidR="00047598" w:rsidRDefault="007309A5">
            <w:pPr>
              <w:spacing w:line="360" w:lineRule="auto"/>
              <w:rPr>
                <w:rFonts w:ascii="Arial" w:eastAsia="Arial" w:hAnsi="Arial" w:cs="Arial"/>
                <w:sz w:val="20"/>
                <w:szCs w:val="20"/>
              </w:rPr>
            </w:pPr>
            <w:r>
              <w:rPr>
                <w:rFonts w:ascii="Arial" w:eastAsia="Arial" w:hAnsi="Arial" w:cs="Arial"/>
                <w:b/>
                <w:color w:val="2D3047"/>
                <w:sz w:val="20"/>
                <w:szCs w:val="20"/>
              </w:rPr>
              <w:t>Academic year:</w:t>
            </w:r>
            <w:r>
              <w:rPr>
                <w:color w:val="2D3047"/>
              </w:rPr>
              <w:t xml:space="preserve"> </w:t>
            </w:r>
            <w:r>
              <w:rPr>
                <w:color w:val="404040"/>
                <w:highlight w:val="lightGray"/>
              </w:rPr>
              <w:t>Click here to enter text.</w:t>
            </w:r>
          </w:p>
        </w:tc>
      </w:tr>
      <w:tr w:rsidR="00047598" w14:paraId="1927B95B" w14:textId="77777777">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764D93B0" w14:textId="77777777" w:rsidR="00047598" w:rsidRDefault="007309A5">
            <w:pPr>
              <w:spacing w:line="360" w:lineRule="auto"/>
              <w:rPr>
                <w:rFonts w:ascii="Arial" w:eastAsia="Arial" w:hAnsi="Arial" w:cs="Arial"/>
                <w:b/>
                <w:color w:val="FFFFFF"/>
                <w:sz w:val="24"/>
                <w:szCs w:val="24"/>
              </w:rPr>
            </w:pPr>
            <w:r>
              <w:rPr>
                <w:rFonts w:ascii="Arial" w:eastAsia="Arial" w:hAnsi="Arial" w:cs="Arial"/>
                <w:b/>
                <w:color w:val="FFFFFF"/>
                <w:sz w:val="24"/>
                <w:szCs w:val="24"/>
              </w:rPr>
              <w:t>Self-assessment and goal selection</w:t>
            </w:r>
          </w:p>
        </w:tc>
      </w:tr>
      <w:tr w:rsidR="00047598" w14:paraId="57F94B23" w14:textId="77777777">
        <w:tc>
          <w:tcPr>
            <w:tcW w:w="9350" w:type="dxa"/>
            <w:gridSpan w:val="2"/>
            <w:tcBorders>
              <w:top w:val="single" w:sz="4" w:space="0" w:color="BC4B51"/>
              <w:left w:val="single" w:sz="4" w:space="0" w:color="BFBFBF"/>
              <w:bottom w:val="single" w:sz="4" w:space="0" w:color="BFBFBF"/>
              <w:right w:val="single" w:sz="4" w:space="0" w:color="BFBFBF"/>
            </w:tcBorders>
          </w:tcPr>
          <w:p w14:paraId="23FE999F" w14:textId="77777777" w:rsidR="00047598" w:rsidRDefault="007309A5">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Self-assessment.</w:t>
            </w:r>
            <w:r>
              <w:rPr>
                <w:rFonts w:ascii="Arial" w:eastAsia="Arial" w:hAnsi="Arial" w:cs="Arial"/>
                <w:color w:val="2D3047"/>
                <w:sz w:val="20"/>
                <w:szCs w:val="20"/>
              </w:rPr>
              <w:t xml:space="preserve"> </w:t>
            </w:r>
            <w:r>
              <w:rPr>
                <w:rFonts w:ascii="Arial" w:eastAsia="Arial" w:hAnsi="Arial" w:cs="Arial"/>
                <w:color w:val="000000"/>
                <w:sz w:val="20"/>
                <w:szCs w:val="20"/>
              </w:rPr>
              <w:t xml:space="preserve">Use </w:t>
            </w:r>
            <w:proofErr w:type="gramStart"/>
            <w:r>
              <w:rPr>
                <w:rFonts w:ascii="Arial" w:eastAsia="Arial" w:hAnsi="Arial" w:cs="Arial"/>
                <w:color w:val="000000"/>
                <w:sz w:val="20"/>
                <w:szCs w:val="20"/>
              </w:rPr>
              <w:t>a self</w:t>
            </w:r>
            <w:proofErr w:type="gramEnd"/>
            <w:r>
              <w:rPr>
                <w:rFonts w:ascii="Arial" w:eastAsia="Arial" w:hAnsi="Arial" w:cs="Arial"/>
                <w:color w:val="000000"/>
                <w:sz w:val="20"/>
                <w:szCs w:val="20"/>
              </w:rPr>
              <w:t xml:space="preserve">-assessment to identify an area of focus that will lead to your professional growth. You might choose to assess yourself using the </w:t>
            </w:r>
            <w:hyperlink r:id="rId11">
              <w:r>
                <w:rPr>
                  <w:rFonts w:ascii="Arial" w:eastAsia="Arial" w:hAnsi="Arial" w:cs="Arial"/>
                  <w:color w:val="0563C1"/>
                  <w:sz w:val="20"/>
                  <w:szCs w:val="20"/>
                  <w:u w:val="single"/>
                </w:rPr>
                <w:t>pre-service standards for your role</w:t>
              </w:r>
            </w:hyperlink>
            <w:r>
              <w:rPr>
                <w:rFonts w:ascii="Arial" w:eastAsia="Arial" w:hAnsi="Arial" w:cs="Arial"/>
                <w:color w:val="000000"/>
                <w:sz w:val="20"/>
                <w:szCs w:val="20"/>
              </w:rPr>
              <w:t>, or you might choose to use another self-assessment.</w:t>
            </w:r>
          </w:p>
          <w:p w14:paraId="79584020" w14:textId="77777777" w:rsidR="00047598" w:rsidRDefault="00047598">
            <w:pPr>
              <w:pBdr>
                <w:top w:val="nil"/>
                <w:left w:val="nil"/>
                <w:bottom w:val="nil"/>
                <w:right w:val="nil"/>
                <w:between w:val="nil"/>
              </w:pBdr>
              <w:spacing w:line="259" w:lineRule="auto"/>
              <w:ind w:left="420"/>
              <w:rPr>
                <w:rFonts w:ascii="Arial" w:eastAsia="Arial" w:hAnsi="Arial" w:cs="Arial"/>
                <w:color w:val="000000"/>
                <w:sz w:val="20"/>
                <w:szCs w:val="20"/>
              </w:rPr>
            </w:pPr>
          </w:p>
          <w:p w14:paraId="49A103E2"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is the name of the self-assessment you used?</w:t>
            </w:r>
          </w:p>
          <w:p w14:paraId="411EE379"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590961C9" w14:textId="77777777" w:rsidR="00047598" w:rsidRDefault="00047598">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047598" w14:paraId="153D3699" w14:textId="77777777">
        <w:tc>
          <w:tcPr>
            <w:tcW w:w="9350" w:type="dxa"/>
            <w:gridSpan w:val="2"/>
            <w:tcBorders>
              <w:top w:val="single" w:sz="4" w:space="0" w:color="BFBFBF"/>
              <w:left w:val="single" w:sz="4" w:space="0" w:color="BFBFBF"/>
              <w:bottom w:val="single" w:sz="4" w:space="0" w:color="BFBFBF"/>
              <w:right w:val="single" w:sz="4" w:space="0" w:color="BFBFBF"/>
            </w:tcBorders>
            <w:shd w:val="clear" w:color="auto" w:fill="F2F2F2"/>
          </w:tcPr>
          <w:p w14:paraId="11C465DE" w14:textId="77777777" w:rsidR="00047598" w:rsidRDefault="007309A5">
            <w:pPr>
              <w:numPr>
                <w:ilvl w:val="0"/>
                <w:numId w:val="1"/>
              </w:numPr>
              <w:pBdr>
                <w:top w:val="nil"/>
                <w:left w:val="nil"/>
                <w:bottom w:val="nil"/>
                <w:right w:val="nil"/>
                <w:between w:val="nil"/>
              </w:pBdr>
              <w:spacing w:before="240" w:line="259" w:lineRule="auto"/>
              <w:ind w:left="420"/>
              <w:rPr>
                <w:rFonts w:ascii="Arial" w:eastAsia="Arial" w:hAnsi="Arial" w:cs="Arial"/>
                <w:b/>
                <w:color w:val="000000"/>
                <w:sz w:val="20"/>
                <w:szCs w:val="20"/>
              </w:rPr>
            </w:pPr>
            <w:r>
              <w:rPr>
                <w:rFonts w:ascii="Arial" w:eastAsia="Arial" w:hAnsi="Arial" w:cs="Arial"/>
                <w:b/>
                <w:color w:val="2D3047"/>
                <w:sz w:val="20"/>
                <w:szCs w:val="20"/>
              </w:rPr>
              <w:t>Personalized area of focus.</w:t>
            </w:r>
            <w:r>
              <w:rPr>
                <w:rFonts w:ascii="Arial" w:eastAsia="Arial" w:hAnsi="Arial" w:cs="Arial"/>
                <w:color w:val="2D3047"/>
                <w:sz w:val="20"/>
                <w:szCs w:val="20"/>
              </w:rPr>
              <w:t xml:space="preserve"> </w:t>
            </w:r>
            <w:r>
              <w:rPr>
                <w:rFonts w:ascii="Arial" w:eastAsia="Arial" w:hAnsi="Arial" w:cs="Arial"/>
                <w:color w:val="000000"/>
                <w:sz w:val="20"/>
                <w:szCs w:val="20"/>
              </w:rPr>
              <w:t>Based on your self-assessment, what area or topic will you focus your learning on that will lead to your professional growth?</w:t>
            </w:r>
          </w:p>
          <w:p w14:paraId="3684BB8F" w14:textId="77777777" w:rsidR="00047598" w:rsidRDefault="00047598">
            <w:pPr>
              <w:pBdr>
                <w:top w:val="nil"/>
                <w:left w:val="nil"/>
                <w:bottom w:val="nil"/>
                <w:right w:val="nil"/>
                <w:between w:val="nil"/>
              </w:pBdr>
              <w:spacing w:line="259" w:lineRule="auto"/>
              <w:ind w:left="420"/>
              <w:rPr>
                <w:rFonts w:ascii="Arial" w:eastAsia="Arial" w:hAnsi="Arial" w:cs="Arial"/>
                <w:b/>
                <w:color w:val="000000"/>
                <w:sz w:val="20"/>
                <w:szCs w:val="20"/>
              </w:rPr>
            </w:pPr>
          </w:p>
          <w:p w14:paraId="1D1C227C"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b/>
                <w:color w:val="000000"/>
                <w:sz w:val="20"/>
                <w:szCs w:val="20"/>
              </w:rPr>
            </w:pPr>
            <w:r>
              <w:rPr>
                <w:rFonts w:ascii="Arial" w:eastAsia="Arial" w:hAnsi="Arial" w:cs="Arial"/>
                <w:color w:val="000000"/>
                <w:sz w:val="20"/>
                <w:szCs w:val="20"/>
              </w:rPr>
              <w:t>What is your area of focus?</w:t>
            </w:r>
          </w:p>
          <w:p w14:paraId="5B63B81A"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1B9A9B1C" w14:textId="77777777" w:rsidR="00047598" w:rsidRDefault="00047598">
            <w:pPr>
              <w:pBdr>
                <w:top w:val="nil"/>
                <w:left w:val="nil"/>
                <w:bottom w:val="nil"/>
                <w:right w:val="nil"/>
                <w:between w:val="nil"/>
              </w:pBdr>
              <w:spacing w:after="160" w:line="259" w:lineRule="auto"/>
              <w:ind w:left="1050"/>
              <w:rPr>
                <w:rFonts w:ascii="Arial" w:eastAsia="Arial" w:hAnsi="Arial" w:cs="Arial"/>
                <w:b/>
                <w:color w:val="000000"/>
                <w:sz w:val="20"/>
                <w:szCs w:val="20"/>
              </w:rPr>
            </w:pPr>
          </w:p>
        </w:tc>
      </w:tr>
      <w:tr w:rsidR="00047598" w14:paraId="0A64E96F" w14:textId="77777777">
        <w:tc>
          <w:tcPr>
            <w:tcW w:w="9350" w:type="dxa"/>
            <w:gridSpan w:val="2"/>
            <w:tcBorders>
              <w:top w:val="single" w:sz="4" w:space="0" w:color="BFBFBF"/>
              <w:left w:val="single" w:sz="4" w:space="0" w:color="BFBFBF"/>
              <w:bottom w:val="single" w:sz="4" w:space="0" w:color="BFBFBF"/>
              <w:right w:val="single" w:sz="4" w:space="0" w:color="BFBFBF"/>
            </w:tcBorders>
          </w:tcPr>
          <w:p w14:paraId="6864529D" w14:textId="77777777" w:rsidR="00047598" w:rsidRDefault="007309A5">
            <w:pPr>
              <w:numPr>
                <w:ilvl w:val="0"/>
                <w:numId w:val="1"/>
              </w:numPr>
              <w:pBdr>
                <w:top w:val="nil"/>
                <w:left w:val="nil"/>
                <w:bottom w:val="nil"/>
                <w:right w:val="nil"/>
                <w:between w:val="nil"/>
              </w:pBdr>
              <w:spacing w:before="240" w:after="160" w:line="259" w:lineRule="auto"/>
              <w:ind w:left="420"/>
              <w:rPr>
                <w:rFonts w:ascii="Arial" w:eastAsia="Arial" w:hAnsi="Arial" w:cs="Arial"/>
                <w:color w:val="000000"/>
                <w:sz w:val="20"/>
                <w:szCs w:val="20"/>
              </w:rPr>
            </w:pPr>
            <w:r>
              <w:rPr>
                <w:rFonts w:ascii="Arial" w:eastAsia="Arial" w:hAnsi="Arial" w:cs="Arial"/>
                <w:b/>
                <w:color w:val="2D3047"/>
                <w:sz w:val="20"/>
                <w:szCs w:val="20"/>
              </w:rPr>
              <w:t>Standards.</w:t>
            </w:r>
            <w:r>
              <w:rPr>
                <w:rFonts w:ascii="Arial" w:eastAsia="Arial" w:hAnsi="Arial" w:cs="Arial"/>
                <w:color w:val="2D3047"/>
                <w:sz w:val="20"/>
                <w:szCs w:val="20"/>
              </w:rPr>
              <w:t xml:space="preserve"> </w:t>
            </w:r>
            <w:r>
              <w:rPr>
                <w:rFonts w:ascii="Arial" w:eastAsia="Arial" w:hAnsi="Arial" w:cs="Arial"/>
                <w:color w:val="000000"/>
                <w:sz w:val="20"/>
                <w:szCs w:val="20"/>
              </w:rPr>
              <w:t>The area of focus for your professional growth goal needs to align to at least one standard from at least one of the following:</w:t>
            </w:r>
          </w:p>
          <w:p w14:paraId="6BC2325D" w14:textId="77777777" w:rsidR="00047598" w:rsidRDefault="007309A5">
            <w:pPr>
              <w:ind w:left="720"/>
              <w:rPr>
                <w:rFonts w:ascii="Arial" w:eastAsia="Arial" w:hAnsi="Arial" w:cs="Arial"/>
                <w:sz w:val="20"/>
                <w:szCs w:val="20"/>
              </w:rPr>
            </w:pPr>
            <w:hyperlink r:id="rId12">
              <w:r>
                <w:rPr>
                  <w:rFonts w:ascii="Arial" w:eastAsia="Arial" w:hAnsi="Arial" w:cs="Arial"/>
                  <w:color w:val="0563C1"/>
                  <w:sz w:val="20"/>
                  <w:szCs w:val="20"/>
                  <w:u w:val="single"/>
                </w:rPr>
                <w:t>Pre-service role standards</w:t>
              </w:r>
            </w:hyperlink>
          </w:p>
          <w:p w14:paraId="1413181E" w14:textId="77777777" w:rsidR="00047598" w:rsidRDefault="00047598">
            <w:pPr>
              <w:ind w:left="720"/>
              <w:rPr>
                <w:rFonts w:ascii="Arial" w:eastAsia="Arial" w:hAnsi="Arial" w:cs="Arial"/>
                <w:sz w:val="20"/>
                <w:szCs w:val="20"/>
              </w:rPr>
            </w:pPr>
          </w:p>
          <w:p w14:paraId="3B90F3F7" w14:textId="77777777" w:rsidR="00047598" w:rsidRDefault="007309A5">
            <w:pPr>
              <w:numPr>
                <w:ilvl w:val="0"/>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To what standard did you align your area of focus (include name of standards used and standard number or another identifier):</w:t>
            </w:r>
          </w:p>
          <w:p w14:paraId="42EC25FE"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87A6440" w14:textId="77777777" w:rsidR="00047598" w:rsidRDefault="00047598">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047598" w14:paraId="2D4C9C0F" w14:textId="77777777">
        <w:tc>
          <w:tcPr>
            <w:tcW w:w="9350" w:type="dxa"/>
            <w:gridSpan w:val="2"/>
            <w:tcBorders>
              <w:top w:val="single" w:sz="4" w:space="0" w:color="BFBFBF"/>
              <w:left w:val="single" w:sz="4" w:space="0" w:color="BFBFBF"/>
              <w:bottom w:val="single" w:sz="4" w:space="0" w:color="BC4B51"/>
              <w:right w:val="single" w:sz="4" w:space="0" w:color="BFBFBF"/>
            </w:tcBorders>
            <w:shd w:val="clear" w:color="auto" w:fill="F2F2F2"/>
          </w:tcPr>
          <w:p w14:paraId="5C5BF64E" w14:textId="77777777" w:rsidR="00047598" w:rsidRDefault="007309A5">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Professional growth goals.</w:t>
            </w:r>
            <w:r>
              <w:rPr>
                <w:rFonts w:ascii="Arial" w:eastAsia="Arial" w:hAnsi="Arial" w:cs="Arial"/>
                <w:color w:val="2D3047"/>
                <w:sz w:val="20"/>
                <w:szCs w:val="20"/>
              </w:rPr>
              <w:t xml:space="preserve"> </w:t>
            </w:r>
            <w:r>
              <w:rPr>
                <w:rFonts w:ascii="Arial" w:eastAsia="Arial" w:hAnsi="Arial" w:cs="Arial"/>
                <w:color w:val="000000"/>
                <w:sz w:val="20"/>
                <w:szCs w:val="20"/>
              </w:rPr>
              <w:t>Professional growth goals are goals that you set for your own professional growth, not for the growth of your students (although your own professional growth will have an impact on the growth of your students). What would you like to learn this year? In what specific area would you like to grow?</w:t>
            </w:r>
          </w:p>
          <w:p w14:paraId="4F04E3E7" w14:textId="77777777" w:rsidR="00047598" w:rsidRDefault="00047598">
            <w:pPr>
              <w:pBdr>
                <w:top w:val="nil"/>
                <w:left w:val="nil"/>
                <w:bottom w:val="nil"/>
                <w:right w:val="nil"/>
                <w:between w:val="nil"/>
              </w:pBdr>
              <w:spacing w:line="259" w:lineRule="auto"/>
              <w:ind w:left="420"/>
              <w:rPr>
                <w:rFonts w:ascii="Arial" w:eastAsia="Arial" w:hAnsi="Arial" w:cs="Arial"/>
                <w:color w:val="000000"/>
                <w:sz w:val="20"/>
                <w:szCs w:val="20"/>
              </w:rPr>
            </w:pPr>
          </w:p>
          <w:p w14:paraId="09A7FF65"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is your goal for your professional growth?</w:t>
            </w:r>
          </w:p>
          <w:p w14:paraId="0CFD7D71"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3C210EB" w14:textId="77777777" w:rsidR="00047598" w:rsidRDefault="00047598">
            <w:pPr>
              <w:pBdr>
                <w:top w:val="nil"/>
                <w:left w:val="nil"/>
                <w:bottom w:val="nil"/>
                <w:right w:val="nil"/>
                <w:between w:val="nil"/>
              </w:pBdr>
              <w:spacing w:line="259" w:lineRule="auto"/>
              <w:ind w:left="1050"/>
              <w:rPr>
                <w:rFonts w:ascii="Arial" w:eastAsia="Arial" w:hAnsi="Arial" w:cs="Arial"/>
                <w:color w:val="000000"/>
                <w:sz w:val="20"/>
                <w:szCs w:val="20"/>
              </w:rPr>
            </w:pPr>
          </w:p>
          <w:p w14:paraId="77100266"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Describe how this goal relates to your self-assessment:</w:t>
            </w:r>
          </w:p>
          <w:p w14:paraId="3C390D26"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lastRenderedPageBreak/>
              <w:t>Click here to enter text.</w:t>
            </w:r>
          </w:p>
          <w:p w14:paraId="73BA3BA6" w14:textId="77777777" w:rsidR="00047598" w:rsidRDefault="00047598">
            <w:pPr>
              <w:pBdr>
                <w:top w:val="nil"/>
                <w:left w:val="nil"/>
                <w:bottom w:val="nil"/>
                <w:right w:val="nil"/>
                <w:between w:val="nil"/>
              </w:pBdr>
              <w:spacing w:line="259" w:lineRule="auto"/>
              <w:ind w:left="1050"/>
              <w:rPr>
                <w:rFonts w:ascii="Arial" w:eastAsia="Arial" w:hAnsi="Arial" w:cs="Arial"/>
                <w:color w:val="000000"/>
                <w:sz w:val="20"/>
                <w:szCs w:val="20"/>
              </w:rPr>
            </w:pPr>
          </w:p>
          <w:p w14:paraId="4A8F4F22"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Describe how this goal relates to your focus area identified in question two:</w:t>
            </w:r>
          </w:p>
          <w:p w14:paraId="76DBA0B1"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62B0A23B" w14:textId="77777777" w:rsidR="00047598" w:rsidRDefault="00047598">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047598" w14:paraId="2E973C58" w14:textId="77777777">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6F0BB121" w14:textId="77777777" w:rsidR="00047598" w:rsidRDefault="007309A5">
            <w:pPr>
              <w:spacing w:line="360" w:lineRule="auto"/>
              <w:rPr>
                <w:rFonts w:ascii="Arial" w:eastAsia="Arial" w:hAnsi="Arial" w:cs="Arial"/>
                <w:b/>
                <w:color w:val="FFFFFF"/>
                <w:sz w:val="24"/>
                <w:szCs w:val="24"/>
              </w:rPr>
            </w:pPr>
            <w:r>
              <w:rPr>
                <w:rFonts w:ascii="Arial" w:eastAsia="Arial" w:hAnsi="Arial" w:cs="Arial"/>
                <w:b/>
                <w:color w:val="FFFFFF"/>
                <w:sz w:val="24"/>
                <w:szCs w:val="24"/>
              </w:rPr>
              <w:lastRenderedPageBreak/>
              <w:t>Intended outcomes</w:t>
            </w:r>
          </w:p>
        </w:tc>
      </w:tr>
      <w:tr w:rsidR="00047598" w14:paraId="7FB6C110" w14:textId="77777777">
        <w:tc>
          <w:tcPr>
            <w:tcW w:w="9350" w:type="dxa"/>
            <w:gridSpan w:val="2"/>
            <w:tcBorders>
              <w:top w:val="single" w:sz="4" w:space="0" w:color="BC4B51"/>
              <w:left w:val="single" w:sz="4" w:space="0" w:color="BFBFBF"/>
              <w:bottom w:val="single" w:sz="4" w:space="0" w:color="BFBFBF"/>
              <w:right w:val="single" w:sz="4" w:space="0" w:color="BFBFBF"/>
            </w:tcBorders>
          </w:tcPr>
          <w:p w14:paraId="7AF2D175" w14:textId="77777777" w:rsidR="00047598" w:rsidRDefault="007309A5">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Educator outcomes.</w:t>
            </w:r>
            <w:r>
              <w:rPr>
                <w:rFonts w:ascii="Arial" w:eastAsia="Arial" w:hAnsi="Arial" w:cs="Arial"/>
                <w:color w:val="2D3047"/>
                <w:sz w:val="20"/>
                <w:szCs w:val="20"/>
              </w:rPr>
              <w:t xml:space="preserve"> </w:t>
            </w:r>
            <w:r>
              <w:rPr>
                <w:rFonts w:ascii="Arial" w:eastAsia="Arial" w:hAnsi="Arial" w:cs="Arial"/>
                <w:color w:val="000000"/>
                <w:sz w:val="20"/>
                <w:szCs w:val="20"/>
              </w:rPr>
              <w:t xml:space="preserve">Professional growth creates outcomes. Educator outcomes refers to some new skill or ability that you, the educator, </w:t>
            </w:r>
            <w:proofErr w:type="gramStart"/>
            <w:r>
              <w:rPr>
                <w:rFonts w:ascii="Arial" w:eastAsia="Arial" w:hAnsi="Arial" w:cs="Arial"/>
                <w:color w:val="000000"/>
                <w:sz w:val="20"/>
                <w:szCs w:val="20"/>
              </w:rPr>
              <w:t>are able to</w:t>
            </w:r>
            <w:proofErr w:type="gramEnd"/>
            <w:r>
              <w:rPr>
                <w:rFonts w:ascii="Arial" w:eastAsia="Arial" w:hAnsi="Arial" w:cs="Arial"/>
                <w:color w:val="000000"/>
                <w:sz w:val="20"/>
                <w:szCs w:val="20"/>
              </w:rPr>
              <w:t xml:space="preserve"> do or some skill or ability that you can improve based on your learning.</w:t>
            </w:r>
          </w:p>
          <w:p w14:paraId="505A7F5F" w14:textId="77777777" w:rsidR="00047598" w:rsidRDefault="00047598">
            <w:pPr>
              <w:pBdr>
                <w:top w:val="nil"/>
                <w:left w:val="nil"/>
                <w:bottom w:val="nil"/>
                <w:right w:val="nil"/>
                <w:between w:val="nil"/>
              </w:pBdr>
              <w:spacing w:line="259" w:lineRule="auto"/>
              <w:ind w:left="420"/>
              <w:rPr>
                <w:rFonts w:ascii="Arial" w:eastAsia="Arial" w:hAnsi="Arial" w:cs="Arial"/>
                <w:color w:val="000000"/>
                <w:sz w:val="20"/>
                <w:szCs w:val="20"/>
              </w:rPr>
            </w:pPr>
          </w:p>
          <w:p w14:paraId="3AD541BE"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 xml:space="preserve">What will you be able to do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attaining your professional growth goal that you are not able to do now? What skill or ability will you have improved upon?</w:t>
            </w:r>
          </w:p>
          <w:p w14:paraId="2247F4E3"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3D8A5A4B" w14:textId="77777777" w:rsidR="00047598" w:rsidRDefault="00047598">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047598" w14:paraId="19FDE605" w14:textId="77777777">
        <w:tc>
          <w:tcPr>
            <w:tcW w:w="9350" w:type="dxa"/>
            <w:gridSpan w:val="2"/>
            <w:tcBorders>
              <w:top w:val="single" w:sz="4" w:space="0" w:color="BFBFBF"/>
              <w:left w:val="single" w:sz="4" w:space="0" w:color="BFBFBF"/>
              <w:bottom w:val="single" w:sz="4" w:space="0" w:color="BC4B51"/>
              <w:right w:val="single" w:sz="4" w:space="0" w:color="BFBFBF"/>
            </w:tcBorders>
            <w:shd w:val="clear" w:color="auto" w:fill="F2F2F2"/>
          </w:tcPr>
          <w:p w14:paraId="21199081" w14:textId="77777777" w:rsidR="00047598" w:rsidRDefault="007309A5">
            <w:pPr>
              <w:numPr>
                <w:ilvl w:val="0"/>
                <w:numId w:val="1"/>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Student outcomes.</w:t>
            </w:r>
            <w:r>
              <w:rPr>
                <w:rFonts w:ascii="Arial" w:eastAsia="Arial" w:hAnsi="Arial" w:cs="Arial"/>
                <w:color w:val="2D3047"/>
                <w:sz w:val="20"/>
                <w:szCs w:val="20"/>
              </w:rPr>
              <w:t xml:space="preserve"> </w:t>
            </w:r>
            <w:r>
              <w:rPr>
                <w:rFonts w:ascii="Arial" w:eastAsia="Arial" w:hAnsi="Arial" w:cs="Arial"/>
                <w:color w:val="000000"/>
                <w:sz w:val="20"/>
                <w:szCs w:val="20"/>
              </w:rPr>
              <w:t>As noted previously, students are impacted by educator learning and growth.</w:t>
            </w:r>
          </w:p>
          <w:p w14:paraId="6CC96AEB" w14:textId="77777777" w:rsidR="00047598" w:rsidRDefault="00047598">
            <w:pPr>
              <w:pBdr>
                <w:top w:val="nil"/>
                <w:left w:val="nil"/>
                <w:bottom w:val="nil"/>
                <w:right w:val="nil"/>
                <w:between w:val="nil"/>
              </w:pBdr>
              <w:spacing w:line="259" w:lineRule="auto"/>
              <w:ind w:left="420"/>
              <w:rPr>
                <w:rFonts w:ascii="Arial" w:eastAsia="Arial" w:hAnsi="Arial" w:cs="Arial"/>
                <w:color w:val="000000"/>
                <w:sz w:val="20"/>
                <w:szCs w:val="20"/>
              </w:rPr>
            </w:pPr>
          </w:p>
          <w:p w14:paraId="0617B335" w14:textId="77777777" w:rsidR="00047598" w:rsidRDefault="007309A5">
            <w:pPr>
              <w:numPr>
                <w:ilvl w:val="1"/>
                <w:numId w:val="1"/>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impact will attaining your professional growth goal have on students?</w:t>
            </w:r>
          </w:p>
          <w:p w14:paraId="5642B937" w14:textId="77777777" w:rsidR="00047598" w:rsidRDefault="007309A5">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58C85F53" w14:textId="77777777" w:rsidR="00047598" w:rsidRDefault="00047598">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047598" w14:paraId="65D22DC8" w14:textId="77777777">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3C6E12C0" w14:textId="77777777" w:rsidR="00047598" w:rsidRDefault="007309A5">
            <w:pPr>
              <w:spacing w:line="360" w:lineRule="auto"/>
              <w:rPr>
                <w:rFonts w:ascii="Arial" w:eastAsia="Arial" w:hAnsi="Arial" w:cs="Arial"/>
                <w:b/>
                <w:color w:val="FFFFFF"/>
                <w:sz w:val="24"/>
                <w:szCs w:val="24"/>
              </w:rPr>
            </w:pPr>
            <w:r>
              <w:rPr>
                <w:rFonts w:ascii="Arial" w:eastAsia="Arial" w:hAnsi="Arial" w:cs="Arial"/>
                <w:b/>
                <w:color w:val="FFFFFF"/>
                <w:sz w:val="24"/>
                <w:szCs w:val="24"/>
              </w:rPr>
              <w:t>Professional growth action plan and evidence</w:t>
            </w:r>
          </w:p>
        </w:tc>
      </w:tr>
      <w:tr w:rsidR="00047598" w14:paraId="74F1037C" w14:textId="77777777">
        <w:tc>
          <w:tcPr>
            <w:tcW w:w="9350" w:type="dxa"/>
            <w:gridSpan w:val="2"/>
            <w:tcBorders>
              <w:top w:val="single" w:sz="4" w:space="0" w:color="BC4B51"/>
              <w:left w:val="single" w:sz="4" w:space="0" w:color="BFBFBF"/>
              <w:bottom w:val="single" w:sz="4" w:space="0" w:color="BFBFBF"/>
              <w:right w:val="single" w:sz="4" w:space="0" w:color="BFBFBF"/>
            </w:tcBorders>
          </w:tcPr>
          <w:p w14:paraId="4B335049" w14:textId="77777777" w:rsidR="00047598" w:rsidRDefault="007309A5">
            <w:pPr>
              <w:spacing w:before="240"/>
              <w:rPr>
                <w:rFonts w:ascii="Arial" w:eastAsia="Arial" w:hAnsi="Arial" w:cs="Arial"/>
                <w:sz w:val="20"/>
                <w:szCs w:val="20"/>
              </w:rPr>
            </w:pPr>
            <w:r>
              <w:rPr>
                <w:rFonts w:ascii="Arial" w:eastAsia="Arial" w:hAnsi="Arial" w:cs="Arial"/>
                <w:sz w:val="20"/>
                <w:szCs w:val="20"/>
              </w:rPr>
              <w:t>Complete the two-column chart below. </w:t>
            </w:r>
          </w:p>
          <w:p w14:paraId="0A9BD950" w14:textId="77777777" w:rsidR="00047598" w:rsidRDefault="007309A5">
            <w:pPr>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left column</w:t>
            </w:r>
            <w:r>
              <w:rPr>
                <w:rFonts w:ascii="Arial" w:eastAsia="Arial" w:hAnsi="Arial" w:cs="Arial"/>
                <w:sz w:val="20"/>
                <w:szCs w:val="20"/>
              </w:rPr>
              <w:t>, list the professional growth activity you plan to complete.</w:t>
            </w:r>
          </w:p>
          <w:p w14:paraId="17EC8EE8" w14:textId="77777777" w:rsidR="00047598" w:rsidRDefault="007309A5">
            <w:pPr>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right column</w:t>
            </w:r>
            <w:r>
              <w:rPr>
                <w:rFonts w:ascii="Arial" w:eastAsia="Arial" w:hAnsi="Arial" w:cs="Arial"/>
                <w:sz w:val="20"/>
                <w:szCs w:val="20"/>
              </w:rPr>
              <w:t>, list at least one piece of evidence you plan to collect for that activity.</w:t>
            </w:r>
          </w:p>
          <w:p w14:paraId="693320A3" w14:textId="77777777" w:rsidR="00047598" w:rsidRDefault="00047598">
            <w:pPr>
              <w:rPr>
                <w:rFonts w:ascii="Arial" w:eastAsia="Arial" w:hAnsi="Arial" w:cs="Arial"/>
                <w:sz w:val="20"/>
                <w:szCs w:val="20"/>
              </w:rPr>
            </w:pPr>
          </w:p>
          <w:p w14:paraId="6977FC8E" w14:textId="77777777" w:rsidR="00047598" w:rsidRDefault="007309A5">
            <w:pPr>
              <w:rPr>
                <w:rFonts w:ascii="Arial" w:eastAsia="Arial" w:hAnsi="Arial" w:cs="Arial"/>
                <w:sz w:val="20"/>
                <w:szCs w:val="20"/>
              </w:rPr>
            </w:pPr>
            <w:r>
              <w:rPr>
                <w:rFonts w:ascii="Arial" w:eastAsia="Arial" w:hAnsi="Arial" w:cs="Arial"/>
                <w:sz w:val="20"/>
                <w:szCs w:val="20"/>
              </w:rPr>
              <w:t xml:space="preserve">You do not need to use all the available rows. Additionally, if you need more rows, complete and attach this </w:t>
            </w:r>
            <w:hyperlink r:id="rId13">
              <w:r>
                <w:rPr>
                  <w:rFonts w:ascii="Arial" w:eastAsia="Arial" w:hAnsi="Arial" w:cs="Arial"/>
                  <w:color w:val="0563C1"/>
                  <w:sz w:val="20"/>
                  <w:szCs w:val="20"/>
                  <w:u w:val="single"/>
                </w:rPr>
                <w:t>supplemental chart</w:t>
              </w:r>
            </w:hyperlink>
            <w:r>
              <w:rPr>
                <w:rFonts w:ascii="Arial" w:eastAsia="Arial" w:hAnsi="Arial" w:cs="Arial"/>
                <w:sz w:val="20"/>
                <w:szCs w:val="20"/>
              </w:rPr>
              <w:t>.</w:t>
            </w:r>
          </w:p>
          <w:p w14:paraId="3B20D0A4" w14:textId="77777777" w:rsidR="00047598" w:rsidRDefault="00047598">
            <w:pPr>
              <w:rPr>
                <w:rFonts w:ascii="Arial" w:eastAsia="Arial" w:hAnsi="Arial" w:cs="Arial"/>
                <w:sz w:val="20"/>
                <w:szCs w:val="20"/>
              </w:rPr>
            </w:pPr>
          </w:p>
        </w:tc>
      </w:tr>
      <w:tr w:rsidR="00047598" w14:paraId="382002E3"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5D1F9911" w14:textId="77777777" w:rsidR="00047598" w:rsidRDefault="00047598">
            <w:pPr>
              <w:pBdr>
                <w:top w:val="nil"/>
                <w:left w:val="nil"/>
                <w:bottom w:val="nil"/>
                <w:right w:val="nil"/>
                <w:between w:val="nil"/>
              </w:pBdr>
              <w:spacing w:line="259" w:lineRule="auto"/>
              <w:ind w:left="420"/>
              <w:rPr>
                <w:rFonts w:ascii="Arial" w:eastAsia="Arial" w:hAnsi="Arial" w:cs="Arial"/>
                <w:color w:val="000000"/>
                <w:sz w:val="20"/>
                <w:szCs w:val="20"/>
              </w:rPr>
            </w:pPr>
          </w:p>
          <w:p w14:paraId="2040061B" w14:textId="77777777" w:rsidR="00047598" w:rsidRDefault="007309A5">
            <w:pPr>
              <w:numPr>
                <w:ilvl w:val="0"/>
                <w:numId w:val="1"/>
              </w:numPr>
              <w:pBdr>
                <w:top w:val="nil"/>
                <w:left w:val="nil"/>
                <w:bottom w:val="nil"/>
                <w:right w:val="nil"/>
                <w:between w:val="nil"/>
              </w:pBdr>
              <w:spacing w:line="259" w:lineRule="auto"/>
              <w:ind w:left="420"/>
              <w:rPr>
                <w:rFonts w:ascii="Arial" w:eastAsia="Arial" w:hAnsi="Arial" w:cs="Arial"/>
                <w:color w:val="000000"/>
                <w:sz w:val="20"/>
                <w:szCs w:val="20"/>
              </w:rPr>
            </w:pPr>
            <w:r>
              <w:rPr>
                <w:rFonts w:ascii="Arial" w:eastAsia="Arial" w:hAnsi="Arial" w:cs="Arial"/>
                <w:b/>
                <w:color w:val="2D3047"/>
                <w:sz w:val="20"/>
                <w:szCs w:val="20"/>
              </w:rPr>
              <w:t>Activities.</w:t>
            </w:r>
            <w:r>
              <w:rPr>
                <w:rFonts w:ascii="Arial" w:eastAsia="Arial" w:hAnsi="Arial" w:cs="Arial"/>
                <w:color w:val="2D3047"/>
                <w:sz w:val="20"/>
                <w:szCs w:val="20"/>
              </w:rPr>
              <w:t xml:space="preserve"> </w:t>
            </w:r>
            <w:r>
              <w:rPr>
                <w:rFonts w:ascii="Arial" w:eastAsia="Arial" w:hAnsi="Arial" w:cs="Arial"/>
                <w:color w:val="000000"/>
                <w:sz w:val="20"/>
                <w:szCs w:val="20"/>
              </w:rPr>
              <w:t>List your professional growth activities (one per row).</w:t>
            </w:r>
          </w:p>
          <w:p w14:paraId="533706FC" w14:textId="77777777" w:rsidR="00047598" w:rsidRDefault="00047598">
            <w:pPr>
              <w:pBdr>
                <w:top w:val="nil"/>
                <w:left w:val="nil"/>
                <w:bottom w:val="nil"/>
                <w:right w:val="nil"/>
                <w:between w:val="nil"/>
              </w:pBdr>
              <w:spacing w:line="259" w:lineRule="auto"/>
              <w:ind w:left="420"/>
              <w:rPr>
                <w:rFonts w:ascii="Arial" w:eastAsia="Arial" w:hAnsi="Arial" w:cs="Arial"/>
                <w:color w:val="000000"/>
                <w:sz w:val="20"/>
                <w:szCs w:val="20"/>
              </w:rPr>
            </w:pPr>
          </w:p>
          <w:p w14:paraId="0113CED6" w14:textId="77777777" w:rsidR="00047598" w:rsidRDefault="007309A5">
            <w:pPr>
              <w:pBdr>
                <w:top w:val="nil"/>
                <w:left w:val="nil"/>
                <w:bottom w:val="nil"/>
                <w:right w:val="nil"/>
                <w:between w:val="nil"/>
              </w:pBdr>
              <w:spacing w:after="160" w:line="259" w:lineRule="auto"/>
              <w:ind w:left="420"/>
              <w:rPr>
                <w:rFonts w:ascii="Arial" w:eastAsia="Arial" w:hAnsi="Arial" w:cs="Arial"/>
                <w:color w:val="000000"/>
                <w:sz w:val="20"/>
                <w:szCs w:val="20"/>
              </w:rPr>
            </w:pPr>
            <w:r>
              <w:rPr>
                <w:rFonts w:ascii="Arial" w:eastAsia="Arial" w:hAnsi="Arial" w:cs="Arial"/>
                <w:color w:val="000000"/>
                <w:sz w:val="20"/>
                <w:szCs w:val="20"/>
              </w:rPr>
              <w:t xml:space="preserve">To increase your learning and accomplish your goal, you will need to engage in specific growth activities. Examples of activities you could engage in may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attending training, participating in a book study, researching specific information, observing other educators, etc. Activities should connect back to your goal.</w:t>
            </w:r>
          </w:p>
        </w:tc>
        <w:tc>
          <w:tcPr>
            <w:tcW w:w="4675" w:type="dxa"/>
            <w:tcBorders>
              <w:top w:val="single" w:sz="4" w:space="0" w:color="BFBFBF"/>
              <w:left w:val="single" w:sz="4" w:space="0" w:color="BFBFBF"/>
              <w:bottom w:val="single" w:sz="4" w:space="0" w:color="BFBFBF"/>
              <w:right w:val="single" w:sz="4" w:space="0" w:color="BFBFBF"/>
            </w:tcBorders>
          </w:tcPr>
          <w:p w14:paraId="6FF2A0AF" w14:textId="77777777" w:rsidR="00047598" w:rsidRDefault="00047598">
            <w:pPr>
              <w:pBdr>
                <w:top w:val="nil"/>
                <w:left w:val="nil"/>
                <w:bottom w:val="nil"/>
                <w:right w:val="nil"/>
                <w:between w:val="nil"/>
              </w:pBdr>
              <w:spacing w:line="259" w:lineRule="auto"/>
              <w:ind w:left="466"/>
              <w:rPr>
                <w:rFonts w:ascii="Arial" w:eastAsia="Arial" w:hAnsi="Arial" w:cs="Arial"/>
                <w:color w:val="000000"/>
                <w:sz w:val="20"/>
                <w:szCs w:val="20"/>
              </w:rPr>
            </w:pPr>
          </w:p>
          <w:p w14:paraId="4A0B5B93" w14:textId="77777777" w:rsidR="00047598" w:rsidRDefault="007309A5">
            <w:pPr>
              <w:numPr>
                <w:ilvl w:val="0"/>
                <w:numId w:val="1"/>
              </w:num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b/>
                <w:color w:val="2D3047"/>
                <w:sz w:val="20"/>
                <w:szCs w:val="20"/>
              </w:rPr>
              <w:t>Proposed evidence.</w:t>
            </w:r>
            <w:r>
              <w:rPr>
                <w:rFonts w:ascii="Arial" w:eastAsia="Arial" w:hAnsi="Arial" w:cs="Arial"/>
                <w:color w:val="2D3047"/>
                <w:sz w:val="20"/>
                <w:szCs w:val="20"/>
              </w:rPr>
              <w:t xml:space="preserve"> </w:t>
            </w:r>
            <w:r>
              <w:rPr>
                <w:rFonts w:ascii="Arial" w:eastAsia="Arial" w:hAnsi="Arial" w:cs="Arial"/>
                <w:color w:val="000000"/>
                <w:sz w:val="20"/>
                <w:szCs w:val="20"/>
              </w:rPr>
              <w:t xml:space="preserve">List the evidence you plan to </w:t>
            </w:r>
          </w:p>
          <w:p w14:paraId="30C5017A" w14:textId="77777777" w:rsidR="00047598" w:rsidRDefault="007309A5">
            <w:p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color w:val="000000"/>
                <w:sz w:val="20"/>
                <w:szCs w:val="20"/>
              </w:rPr>
              <w:t xml:space="preserve">plan to use to verify your engagement in your professional growth activities. </w:t>
            </w:r>
          </w:p>
          <w:p w14:paraId="10D66E74" w14:textId="77777777" w:rsidR="00047598" w:rsidRDefault="00047598">
            <w:pPr>
              <w:pBdr>
                <w:top w:val="nil"/>
                <w:left w:val="nil"/>
                <w:bottom w:val="nil"/>
                <w:right w:val="nil"/>
                <w:between w:val="nil"/>
              </w:pBdr>
              <w:spacing w:line="259" w:lineRule="auto"/>
              <w:ind w:left="466"/>
              <w:rPr>
                <w:rFonts w:ascii="Arial" w:eastAsia="Arial" w:hAnsi="Arial" w:cs="Arial"/>
                <w:color w:val="000000"/>
                <w:sz w:val="20"/>
                <w:szCs w:val="20"/>
              </w:rPr>
            </w:pPr>
          </w:p>
          <w:p w14:paraId="0D581669" w14:textId="77777777" w:rsidR="00047598" w:rsidRDefault="007309A5">
            <w:p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color w:val="000000"/>
                <w:sz w:val="20"/>
                <w:szCs w:val="20"/>
              </w:rPr>
              <w:t xml:space="preserve">Evidence may include, but is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professional learning reflections, professional learning community (PLC) notes, certificates of completion, programs implemented, videos of lessons, and other adult data. If desired, you may also plan to collect evidence regarding the impact of your professional growth on students. Evidence of your professional growth impact on students may include, but is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student </w:t>
            </w:r>
            <w:r>
              <w:rPr>
                <w:rFonts w:ascii="Arial" w:eastAsia="Arial" w:hAnsi="Arial" w:cs="Arial"/>
                <w:color w:val="000000"/>
                <w:sz w:val="20"/>
                <w:szCs w:val="20"/>
              </w:rPr>
              <w:lastRenderedPageBreak/>
              <w:t>work, student reflections, notes from observing students, student test scores, attendance rates, and other student data.</w:t>
            </w:r>
          </w:p>
          <w:p w14:paraId="07606B73" w14:textId="77777777" w:rsidR="00047598" w:rsidRDefault="00047598">
            <w:pPr>
              <w:pBdr>
                <w:top w:val="nil"/>
                <w:left w:val="nil"/>
                <w:bottom w:val="nil"/>
                <w:right w:val="nil"/>
                <w:between w:val="nil"/>
              </w:pBdr>
              <w:spacing w:line="259" w:lineRule="auto"/>
              <w:ind w:left="466"/>
              <w:rPr>
                <w:rFonts w:ascii="Arial" w:eastAsia="Arial" w:hAnsi="Arial" w:cs="Arial"/>
                <w:color w:val="000000"/>
                <w:sz w:val="20"/>
                <w:szCs w:val="20"/>
              </w:rPr>
            </w:pPr>
          </w:p>
          <w:p w14:paraId="1906E230" w14:textId="77777777" w:rsidR="00047598" w:rsidRDefault="007309A5">
            <w:pPr>
              <w:pBdr>
                <w:top w:val="nil"/>
                <w:left w:val="nil"/>
                <w:bottom w:val="nil"/>
                <w:right w:val="nil"/>
                <w:between w:val="nil"/>
              </w:pBdr>
              <w:spacing w:after="160" w:line="259" w:lineRule="auto"/>
              <w:ind w:left="406"/>
              <w:rPr>
                <w:rFonts w:ascii="Arial" w:eastAsia="Arial" w:hAnsi="Arial" w:cs="Arial"/>
                <w:color w:val="000000"/>
                <w:sz w:val="20"/>
                <w:szCs w:val="20"/>
              </w:rPr>
            </w:pPr>
            <w:r>
              <w:rPr>
                <w:rFonts w:ascii="Arial" w:eastAsia="Arial" w:hAnsi="Arial" w:cs="Arial"/>
                <w:color w:val="000000"/>
                <w:sz w:val="20"/>
                <w:szCs w:val="20"/>
              </w:rPr>
              <w:t xml:space="preserve">The same evidence can be used for multiple activities. </w:t>
            </w:r>
          </w:p>
        </w:tc>
      </w:tr>
      <w:tr w:rsidR="00047598" w14:paraId="30BACC3A"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3F1B81D3" w14:textId="77777777" w:rsidR="00047598" w:rsidRDefault="007309A5">
            <w:pPr>
              <w:spacing w:line="360" w:lineRule="auto"/>
              <w:ind w:left="60"/>
              <w:rPr>
                <w:rFonts w:ascii="Arial" w:eastAsia="Arial" w:hAnsi="Arial" w:cs="Arial"/>
                <w:sz w:val="20"/>
                <w:szCs w:val="20"/>
              </w:rPr>
            </w:pPr>
            <w:r>
              <w:rPr>
                <w:color w:val="404040"/>
                <w:highlight w:val="lightGray"/>
              </w:rPr>
              <w:lastRenderedPageBreak/>
              <w:t>Click here to enter text.</w:t>
            </w:r>
          </w:p>
        </w:tc>
        <w:tc>
          <w:tcPr>
            <w:tcW w:w="4675" w:type="dxa"/>
            <w:vMerge w:val="restart"/>
            <w:tcBorders>
              <w:top w:val="single" w:sz="4" w:space="0" w:color="BFBFBF"/>
              <w:left w:val="single" w:sz="4" w:space="0" w:color="BFBFBF"/>
              <w:right w:val="single" w:sz="4" w:space="0" w:color="BFBFBF"/>
            </w:tcBorders>
          </w:tcPr>
          <w:p w14:paraId="1D5060CF" w14:textId="77777777" w:rsidR="00047598" w:rsidRDefault="007309A5">
            <w:pPr>
              <w:spacing w:line="360" w:lineRule="auto"/>
              <w:ind w:left="106"/>
              <w:rPr>
                <w:rFonts w:ascii="Arial" w:eastAsia="Arial" w:hAnsi="Arial" w:cs="Arial"/>
                <w:sz w:val="20"/>
                <w:szCs w:val="20"/>
              </w:rPr>
            </w:pPr>
            <w:r>
              <w:rPr>
                <w:color w:val="404040"/>
                <w:highlight w:val="lightGray"/>
              </w:rPr>
              <w:t>Click here to enter text.</w:t>
            </w:r>
          </w:p>
          <w:p w14:paraId="2F9EA0EB" w14:textId="77777777" w:rsidR="00047598" w:rsidRDefault="007309A5">
            <w:pPr>
              <w:spacing w:line="360" w:lineRule="auto"/>
              <w:ind w:left="106"/>
              <w:rPr>
                <w:rFonts w:ascii="Arial" w:eastAsia="Arial" w:hAnsi="Arial" w:cs="Arial"/>
                <w:sz w:val="20"/>
                <w:szCs w:val="20"/>
              </w:rPr>
            </w:pPr>
            <w:r>
              <w:rPr>
                <w:color w:val="404040"/>
                <w:highlight w:val="lightGray"/>
              </w:rPr>
              <w:t>Click here to enter text.</w:t>
            </w:r>
          </w:p>
          <w:p w14:paraId="7390284A" w14:textId="77777777" w:rsidR="00047598" w:rsidRDefault="007309A5">
            <w:pPr>
              <w:spacing w:line="360" w:lineRule="auto"/>
              <w:ind w:left="106"/>
              <w:rPr>
                <w:rFonts w:ascii="Arial" w:eastAsia="Arial" w:hAnsi="Arial" w:cs="Arial"/>
                <w:sz w:val="20"/>
                <w:szCs w:val="20"/>
              </w:rPr>
            </w:pPr>
            <w:r>
              <w:rPr>
                <w:color w:val="404040"/>
                <w:highlight w:val="lightGray"/>
              </w:rPr>
              <w:t>Click here to enter text.</w:t>
            </w:r>
          </w:p>
          <w:p w14:paraId="7C66A5AD" w14:textId="77777777" w:rsidR="00047598" w:rsidRDefault="007309A5">
            <w:pPr>
              <w:spacing w:line="360" w:lineRule="auto"/>
              <w:ind w:left="106"/>
              <w:rPr>
                <w:rFonts w:ascii="Arial" w:eastAsia="Arial" w:hAnsi="Arial" w:cs="Arial"/>
                <w:sz w:val="20"/>
                <w:szCs w:val="20"/>
              </w:rPr>
            </w:pPr>
            <w:r>
              <w:rPr>
                <w:color w:val="404040"/>
                <w:highlight w:val="lightGray"/>
              </w:rPr>
              <w:t>Click here to enter text.</w:t>
            </w:r>
          </w:p>
          <w:p w14:paraId="08EED55D" w14:textId="77777777" w:rsidR="00047598" w:rsidRDefault="007309A5">
            <w:pPr>
              <w:spacing w:line="360" w:lineRule="auto"/>
              <w:ind w:left="106"/>
              <w:rPr>
                <w:rFonts w:ascii="Arial" w:eastAsia="Arial" w:hAnsi="Arial" w:cs="Arial"/>
                <w:sz w:val="20"/>
                <w:szCs w:val="20"/>
              </w:rPr>
            </w:pPr>
            <w:r>
              <w:rPr>
                <w:color w:val="404040"/>
                <w:highlight w:val="lightGray"/>
              </w:rPr>
              <w:t>Click here to enter text.</w:t>
            </w:r>
          </w:p>
          <w:p w14:paraId="4D7BF979" w14:textId="77777777" w:rsidR="00047598" w:rsidRDefault="007309A5">
            <w:pPr>
              <w:spacing w:line="360" w:lineRule="auto"/>
              <w:ind w:left="106"/>
              <w:rPr>
                <w:rFonts w:ascii="Arial" w:eastAsia="Arial" w:hAnsi="Arial" w:cs="Arial"/>
                <w:sz w:val="20"/>
                <w:szCs w:val="20"/>
              </w:rPr>
            </w:pPr>
            <w:r>
              <w:rPr>
                <w:color w:val="404040"/>
                <w:highlight w:val="lightGray"/>
              </w:rPr>
              <w:t>Click here to enter text.</w:t>
            </w:r>
          </w:p>
          <w:p w14:paraId="281E62A3" w14:textId="77777777" w:rsidR="00047598" w:rsidRDefault="007309A5">
            <w:pPr>
              <w:spacing w:line="360" w:lineRule="auto"/>
              <w:ind w:left="46"/>
              <w:rPr>
                <w:rFonts w:ascii="Arial" w:eastAsia="Arial" w:hAnsi="Arial" w:cs="Arial"/>
                <w:sz w:val="20"/>
                <w:szCs w:val="20"/>
              </w:rPr>
            </w:pPr>
            <w:r>
              <w:rPr>
                <w:color w:val="404040"/>
                <w:highlight w:val="lightGray"/>
              </w:rPr>
              <w:t>Click here to enter text.</w:t>
            </w:r>
          </w:p>
        </w:tc>
      </w:tr>
      <w:tr w:rsidR="00047598" w14:paraId="5B517881"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09398BB7" w14:textId="77777777" w:rsidR="00047598" w:rsidRDefault="007309A5">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7FB19942" w14:textId="77777777" w:rsidR="00047598" w:rsidRDefault="00047598">
            <w:pPr>
              <w:widowControl w:val="0"/>
              <w:pBdr>
                <w:top w:val="nil"/>
                <w:left w:val="nil"/>
                <w:bottom w:val="nil"/>
                <w:right w:val="nil"/>
                <w:between w:val="nil"/>
              </w:pBdr>
              <w:spacing w:line="276" w:lineRule="auto"/>
              <w:rPr>
                <w:rFonts w:ascii="Arial" w:eastAsia="Arial" w:hAnsi="Arial" w:cs="Arial"/>
                <w:sz w:val="20"/>
                <w:szCs w:val="20"/>
              </w:rPr>
            </w:pPr>
          </w:p>
        </w:tc>
      </w:tr>
      <w:tr w:rsidR="00047598" w14:paraId="0D388B75"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5F88CCB2" w14:textId="77777777" w:rsidR="00047598" w:rsidRDefault="007309A5">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1E21AEB8" w14:textId="77777777" w:rsidR="00047598" w:rsidRDefault="00047598">
            <w:pPr>
              <w:widowControl w:val="0"/>
              <w:pBdr>
                <w:top w:val="nil"/>
                <w:left w:val="nil"/>
                <w:bottom w:val="nil"/>
                <w:right w:val="nil"/>
                <w:between w:val="nil"/>
              </w:pBdr>
              <w:spacing w:line="276" w:lineRule="auto"/>
              <w:rPr>
                <w:rFonts w:ascii="Arial" w:eastAsia="Arial" w:hAnsi="Arial" w:cs="Arial"/>
                <w:sz w:val="20"/>
                <w:szCs w:val="20"/>
              </w:rPr>
            </w:pPr>
          </w:p>
        </w:tc>
      </w:tr>
      <w:tr w:rsidR="00047598" w14:paraId="2335022A"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4D4ACD56" w14:textId="77777777" w:rsidR="00047598" w:rsidRDefault="007309A5">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49B4412C" w14:textId="77777777" w:rsidR="00047598" w:rsidRDefault="00047598">
            <w:pPr>
              <w:widowControl w:val="0"/>
              <w:pBdr>
                <w:top w:val="nil"/>
                <w:left w:val="nil"/>
                <w:bottom w:val="nil"/>
                <w:right w:val="nil"/>
                <w:between w:val="nil"/>
              </w:pBdr>
              <w:spacing w:line="276" w:lineRule="auto"/>
              <w:rPr>
                <w:rFonts w:ascii="Arial" w:eastAsia="Arial" w:hAnsi="Arial" w:cs="Arial"/>
                <w:sz w:val="20"/>
                <w:szCs w:val="20"/>
              </w:rPr>
            </w:pPr>
          </w:p>
        </w:tc>
      </w:tr>
      <w:tr w:rsidR="00047598" w14:paraId="68536B74"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43A0BC2E" w14:textId="77777777" w:rsidR="00047598" w:rsidRDefault="007309A5">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08601006" w14:textId="77777777" w:rsidR="00047598" w:rsidRDefault="00047598">
            <w:pPr>
              <w:widowControl w:val="0"/>
              <w:pBdr>
                <w:top w:val="nil"/>
                <w:left w:val="nil"/>
                <w:bottom w:val="nil"/>
                <w:right w:val="nil"/>
                <w:between w:val="nil"/>
              </w:pBdr>
              <w:spacing w:line="276" w:lineRule="auto"/>
              <w:rPr>
                <w:rFonts w:ascii="Arial" w:eastAsia="Arial" w:hAnsi="Arial" w:cs="Arial"/>
                <w:sz w:val="20"/>
                <w:szCs w:val="20"/>
              </w:rPr>
            </w:pPr>
          </w:p>
        </w:tc>
      </w:tr>
      <w:tr w:rsidR="00047598" w14:paraId="4EF910BF" w14:textId="77777777">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634E2099" w14:textId="77777777" w:rsidR="00047598" w:rsidRDefault="007309A5">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47457728" w14:textId="77777777" w:rsidR="00047598" w:rsidRDefault="00047598">
            <w:pPr>
              <w:widowControl w:val="0"/>
              <w:pBdr>
                <w:top w:val="nil"/>
                <w:left w:val="nil"/>
                <w:bottom w:val="nil"/>
                <w:right w:val="nil"/>
                <w:between w:val="nil"/>
              </w:pBdr>
              <w:spacing w:line="276" w:lineRule="auto"/>
              <w:rPr>
                <w:rFonts w:ascii="Arial" w:eastAsia="Arial" w:hAnsi="Arial" w:cs="Arial"/>
                <w:sz w:val="20"/>
                <w:szCs w:val="20"/>
              </w:rPr>
            </w:pPr>
          </w:p>
        </w:tc>
      </w:tr>
      <w:tr w:rsidR="00047598" w14:paraId="700ADD5B" w14:textId="77777777">
        <w:tc>
          <w:tcPr>
            <w:tcW w:w="4675" w:type="dxa"/>
            <w:tcBorders>
              <w:top w:val="single" w:sz="4" w:space="0" w:color="BFBFBF"/>
              <w:left w:val="single" w:sz="4" w:space="0" w:color="BFBFBF"/>
              <w:bottom w:val="single" w:sz="4" w:space="0" w:color="BC4B51"/>
              <w:right w:val="single" w:sz="4" w:space="0" w:color="BFBFBF"/>
            </w:tcBorders>
            <w:shd w:val="clear" w:color="auto" w:fill="F2F2F2"/>
          </w:tcPr>
          <w:p w14:paraId="440459B6" w14:textId="77777777" w:rsidR="00047598" w:rsidRDefault="007309A5">
            <w:pPr>
              <w:spacing w:line="360" w:lineRule="auto"/>
              <w:ind w:left="60"/>
              <w:rPr>
                <w:rFonts w:ascii="Arial" w:eastAsia="Arial" w:hAnsi="Arial" w:cs="Arial"/>
                <w:sz w:val="20"/>
                <w:szCs w:val="20"/>
              </w:rPr>
            </w:pPr>
            <w:r>
              <w:rPr>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75F26B4A" w14:textId="77777777" w:rsidR="00047598" w:rsidRDefault="00047598">
            <w:pPr>
              <w:widowControl w:val="0"/>
              <w:pBdr>
                <w:top w:val="nil"/>
                <w:left w:val="nil"/>
                <w:bottom w:val="nil"/>
                <w:right w:val="nil"/>
                <w:between w:val="nil"/>
              </w:pBdr>
              <w:spacing w:line="276" w:lineRule="auto"/>
              <w:rPr>
                <w:rFonts w:ascii="Arial" w:eastAsia="Arial" w:hAnsi="Arial" w:cs="Arial"/>
                <w:sz w:val="20"/>
                <w:szCs w:val="20"/>
              </w:rPr>
            </w:pPr>
          </w:p>
        </w:tc>
      </w:tr>
      <w:tr w:rsidR="00047598" w14:paraId="47C6622D" w14:textId="77777777">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6BDAE66A" w14:textId="77777777" w:rsidR="00047598" w:rsidRDefault="007309A5">
            <w:pPr>
              <w:spacing w:line="360" w:lineRule="auto"/>
              <w:rPr>
                <w:rFonts w:ascii="Arial" w:eastAsia="Arial" w:hAnsi="Arial" w:cs="Arial"/>
                <w:b/>
                <w:sz w:val="24"/>
                <w:szCs w:val="24"/>
              </w:rPr>
            </w:pPr>
            <w:r>
              <w:rPr>
                <w:rFonts w:ascii="Arial" w:eastAsia="Arial" w:hAnsi="Arial" w:cs="Arial"/>
                <w:b/>
                <w:color w:val="FFFFFF"/>
                <w:sz w:val="24"/>
                <w:szCs w:val="24"/>
              </w:rPr>
              <w:t>Review</w:t>
            </w:r>
          </w:p>
        </w:tc>
      </w:tr>
      <w:tr w:rsidR="00047598" w14:paraId="2E3AB38A" w14:textId="77777777">
        <w:tc>
          <w:tcPr>
            <w:tcW w:w="9350" w:type="dxa"/>
            <w:gridSpan w:val="2"/>
            <w:tcBorders>
              <w:top w:val="single" w:sz="4" w:space="0" w:color="BC4B51"/>
              <w:left w:val="single" w:sz="4" w:space="0" w:color="BFBFBF"/>
              <w:bottom w:val="single" w:sz="4" w:space="0" w:color="BFBFBF"/>
              <w:right w:val="single" w:sz="4" w:space="0" w:color="BFBFBF"/>
            </w:tcBorders>
          </w:tcPr>
          <w:p w14:paraId="20B120F5" w14:textId="77777777" w:rsidR="00047598" w:rsidRDefault="00047598">
            <w:pPr>
              <w:pBdr>
                <w:top w:val="nil"/>
                <w:left w:val="nil"/>
                <w:bottom w:val="nil"/>
                <w:right w:val="nil"/>
                <w:between w:val="nil"/>
              </w:pBdr>
              <w:rPr>
                <w:rFonts w:ascii="Arial" w:eastAsia="Arial" w:hAnsi="Arial" w:cs="Arial"/>
                <w:color w:val="000000"/>
                <w:sz w:val="20"/>
                <w:szCs w:val="20"/>
              </w:rPr>
            </w:pPr>
          </w:p>
          <w:p w14:paraId="464A0ADB" w14:textId="77777777" w:rsidR="00047598" w:rsidRDefault="007309A5">
            <w:pPr>
              <w:pBdr>
                <w:left w:val="single" w:sz="4" w:space="4" w:color="FFFFFF"/>
                <w:bottom w:val="single" w:sz="4" w:space="1" w:color="FFFFFF"/>
                <w:right w:val="single" w:sz="4" w:space="4" w:color="FFFFFF"/>
                <w:between w:val="nil"/>
              </w:pBdr>
              <w:rPr>
                <w:rFonts w:ascii="Arial" w:eastAsia="Arial" w:hAnsi="Arial" w:cs="Arial"/>
                <w:sz w:val="20"/>
                <w:szCs w:val="20"/>
              </w:rPr>
            </w:pPr>
            <w:r>
              <w:rPr>
                <w:color w:val="404040"/>
                <w:highlight w:val="lightGray"/>
                <w:u w:val="single"/>
              </w:rPr>
              <w:t>___________________________</w:t>
            </w:r>
          </w:p>
          <w:p w14:paraId="218F41B6" w14:textId="77777777" w:rsidR="00047598" w:rsidRDefault="007309A5">
            <w:pPr>
              <w:rPr>
                <w:rFonts w:ascii="Arial" w:eastAsia="Arial" w:hAnsi="Arial" w:cs="Arial"/>
                <w:sz w:val="20"/>
                <w:szCs w:val="20"/>
              </w:rPr>
            </w:pPr>
            <w:r>
              <w:rPr>
                <w:rFonts w:ascii="Arial" w:eastAsia="Arial" w:hAnsi="Arial" w:cs="Arial"/>
                <w:sz w:val="20"/>
                <w:szCs w:val="20"/>
              </w:rPr>
              <w:t>Candidate signature</w:t>
            </w:r>
          </w:p>
          <w:p w14:paraId="0FD8A7E8" w14:textId="77777777" w:rsidR="00047598" w:rsidRDefault="007309A5">
            <w:pPr>
              <w:rPr>
                <w:rFonts w:ascii="Arial" w:eastAsia="Arial" w:hAnsi="Arial" w:cs="Arial"/>
                <w:sz w:val="20"/>
                <w:szCs w:val="20"/>
              </w:rPr>
            </w:pPr>
            <w:r>
              <w:rPr>
                <w:color w:val="404040"/>
                <w:highlight w:val="lightGray"/>
              </w:rPr>
              <w:t>Click here to enter text.</w:t>
            </w:r>
          </w:p>
          <w:p w14:paraId="05AE1905" w14:textId="77777777" w:rsidR="00047598" w:rsidRDefault="007309A5">
            <w:pPr>
              <w:rPr>
                <w:rFonts w:ascii="Arial" w:eastAsia="Arial" w:hAnsi="Arial" w:cs="Arial"/>
                <w:sz w:val="20"/>
                <w:szCs w:val="20"/>
              </w:rPr>
            </w:pPr>
            <w:r>
              <w:rPr>
                <w:rFonts w:ascii="Arial" w:eastAsia="Arial" w:hAnsi="Arial" w:cs="Arial"/>
                <w:sz w:val="20"/>
                <w:szCs w:val="20"/>
              </w:rPr>
              <w:t>Print name</w:t>
            </w:r>
          </w:p>
          <w:p w14:paraId="03028EF7" w14:textId="77777777" w:rsidR="00047598" w:rsidRDefault="007309A5">
            <w:pPr>
              <w:rPr>
                <w:rFonts w:ascii="Arial" w:eastAsia="Arial" w:hAnsi="Arial" w:cs="Arial"/>
                <w:sz w:val="20"/>
                <w:szCs w:val="20"/>
              </w:rPr>
            </w:pPr>
            <w:r>
              <w:rPr>
                <w:color w:val="404040"/>
                <w:highlight w:val="lightGray"/>
              </w:rPr>
              <w:t>Click here to enter text.</w:t>
            </w:r>
          </w:p>
          <w:p w14:paraId="14334B69" w14:textId="77777777" w:rsidR="00047598" w:rsidRDefault="007309A5">
            <w:pPr>
              <w:rPr>
                <w:rFonts w:ascii="Arial" w:eastAsia="Arial" w:hAnsi="Arial" w:cs="Arial"/>
                <w:sz w:val="20"/>
                <w:szCs w:val="20"/>
              </w:rPr>
            </w:pPr>
            <w:r>
              <w:rPr>
                <w:rFonts w:ascii="Arial" w:eastAsia="Arial" w:hAnsi="Arial" w:cs="Arial"/>
                <w:sz w:val="20"/>
                <w:szCs w:val="20"/>
              </w:rPr>
              <w:t>Date</w:t>
            </w:r>
          </w:p>
          <w:p w14:paraId="0EE0BF09" w14:textId="77777777" w:rsidR="00047598" w:rsidRDefault="00047598">
            <w:pPr>
              <w:rPr>
                <w:rFonts w:ascii="Arial" w:eastAsia="Arial" w:hAnsi="Arial" w:cs="Arial"/>
                <w:sz w:val="20"/>
                <w:szCs w:val="20"/>
              </w:rPr>
            </w:pPr>
          </w:p>
          <w:p w14:paraId="5F0D761D" w14:textId="77777777" w:rsidR="00047598" w:rsidRDefault="007309A5">
            <w:pPr>
              <w:pBdr>
                <w:left w:val="single" w:sz="4" w:space="4" w:color="FFFFFF"/>
                <w:bottom w:val="single" w:sz="4" w:space="1" w:color="FFFFFF"/>
                <w:right w:val="single" w:sz="4" w:space="4" w:color="FFFFFF"/>
                <w:between w:val="nil"/>
              </w:pBdr>
              <w:spacing w:before="240"/>
              <w:rPr>
                <w:rFonts w:ascii="Arial" w:eastAsia="Arial" w:hAnsi="Arial" w:cs="Arial"/>
                <w:sz w:val="20"/>
                <w:szCs w:val="20"/>
              </w:rPr>
            </w:pPr>
            <w:r>
              <w:rPr>
                <w:color w:val="404040"/>
                <w:highlight w:val="lightGray"/>
                <w:u w:val="single"/>
              </w:rPr>
              <w:t>___________________________</w:t>
            </w:r>
          </w:p>
          <w:p w14:paraId="22791911" w14:textId="77777777" w:rsidR="00047598" w:rsidRDefault="007309A5">
            <w:pPr>
              <w:rPr>
                <w:rFonts w:ascii="Arial" w:eastAsia="Arial" w:hAnsi="Arial" w:cs="Arial"/>
                <w:sz w:val="20"/>
                <w:szCs w:val="20"/>
              </w:rPr>
            </w:pPr>
            <w:r>
              <w:rPr>
                <w:rFonts w:ascii="Arial" w:eastAsia="Arial" w:hAnsi="Arial" w:cs="Arial"/>
                <w:sz w:val="20"/>
                <w:szCs w:val="20"/>
              </w:rPr>
              <w:t>Reviewer signature</w:t>
            </w:r>
          </w:p>
          <w:p w14:paraId="1AC3758C" w14:textId="77777777" w:rsidR="00047598" w:rsidRDefault="007309A5">
            <w:pPr>
              <w:rPr>
                <w:rFonts w:ascii="Arial" w:eastAsia="Arial" w:hAnsi="Arial" w:cs="Arial"/>
                <w:sz w:val="20"/>
                <w:szCs w:val="20"/>
              </w:rPr>
            </w:pPr>
            <w:r>
              <w:rPr>
                <w:color w:val="404040"/>
                <w:highlight w:val="lightGray"/>
              </w:rPr>
              <w:t>Click here to enter text.</w:t>
            </w:r>
          </w:p>
          <w:p w14:paraId="57814391" w14:textId="77777777" w:rsidR="00047598" w:rsidRDefault="007309A5">
            <w:pPr>
              <w:rPr>
                <w:rFonts w:ascii="Arial" w:eastAsia="Arial" w:hAnsi="Arial" w:cs="Arial"/>
                <w:sz w:val="20"/>
                <w:szCs w:val="20"/>
              </w:rPr>
            </w:pPr>
            <w:r>
              <w:rPr>
                <w:rFonts w:ascii="Arial" w:eastAsia="Arial" w:hAnsi="Arial" w:cs="Arial"/>
                <w:sz w:val="20"/>
                <w:szCs w:val="20"/>
              </w:rPr>
              <w:t>Print name</w:t>
            </w:r>
          </w:p>
          <w:p w14:paraId="1509E500" w14:textId="77777777" w:rsidR="00047598" w:rsidRDefault="007309A5">
            <w:pPr>
              <w:rPr>
                <w:rFonts w:ascii="Arial" w:eastAsia="Arial" w:hAnsi="Arial" w:cs="Arial"/>
                <w:sz w:val="20"/>
                <w:szCs w:val="20"/>
              </w:rPr>
            </w:pPr>
            <w:r>
              <w:rPr>
                <w:color w:val="404040"/>
                <w:highlight w:val="lightGray"/>
              </w:rPr>
              <w:t>Click here to enter text.</w:t>
            </w:r>
          </w:p>
          <w:p w14:paraId="37A2E3E1" w14:textId="77777777" w:rsidR="00047598" w:rsidRDefault="007309A5">
            <w:pPr>
              <w:rPr>
                <w:rFonts w:ascii="Arial" w:eastAsia="Arial" w:hAnsi="Arial" w:cs="Arial"/>
                <w:sz w:val="20"/>
                <w:szCs w:val="20"/>
              </w:rPr>
            </w:pPr>
            <w:r>
              <w:rPr>
                <w:rFonts w:ascii="Arial" w:eastAsia="Arial" w:hAnsi="Arial" w:cs="Arial"/>
                <w:sz w:val="20"/>
                <w:szCs w:val="20"/>
              </w:rPr>
              <w:t>Date</w:t>
            </w:r>
          </w:p>
          <w:p w14:paraId="7F0CEF06" w14:textId="77777777" w:rsidR="00047598" w:rsidRDefault="007309A5">
            <w:pPr>
              <w:rPr>
                <w:rFonts w:ascii="Arial" w:eastAsia="Arial" w:hAnsi="Arial" w:cs="Arial"/>
                <w:sz w:val="20"/>
                <w:szCs w:val="20"/>
              </w:rPr>
            </w:pPr>
            <w:r>
              <w:rPr>
                <w:rFonts w:ascii="Arial" w:eastAsia="Arial" w:hAnsi="Arial" w:cs="Arial"/>
                <w:sz w:val="20"/>
                <w:szCs w:val="20"/>
              </w:rPr>
              <w:t xml:space="preserve">       </w:t>
            </w:r>
          </w:p>
        </w:tc>
      </w:tr>
    </w:tbl>
    <w:p w14:paraId="1D068070" w14:textId="77777777" w:rsidR="00047598" w:rsidRDefault="00047598">
      <w:pPr>
        <w:spacing w:after="0"/>
        <w:ind w:left="720"/>
        <w:rPr>
          <w:rFonts w:ascii="Arial" w:eastAsia="Arial" w:hAnsi="Arial" w:cs="Arial"/>
          <w:sz w:val="20"/>
          <w:szCs w:val="20"/>
        </w:rPr>
      </w:pPr>
    </w:p>
    <w:sectPr w:rsidR="00047598">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8462" w14:textId="77777777" w:rsidR="007309A5" w:rsidRDefault="007309A5">
      <w:pPr>
        <w:spacing w:after="0" w:line="240" w:lineRule="auto"/>
      </w:pPr>
      <w:r>
        <w:separator/>
      </w:r>
    </w:p>
  </w:endnote>
  <w:endnote w:type="continuationSeparator" w:id="0">
    <w:p w14:paraId="2A3950FC" w14:textId="77777777" w:rsidR="007309A5" w:rsidRDefault="007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F10A" w14:textId="37EF2928" w:rsidR="00047598" w:rsidRDefault="007309A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Rev. </w:t>
    </w:r>
    <w:r w:rsidR="001C7901">
      <w:rPr>
        <w:color w:val="000000"/>
      </w:rPr>
      <w:t>12.13.23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6496" w14:textId="77777777" w:rsidR="007309A5" w:rsidRDefault="007309A5">
      <w:pPr>
        <w:spacing w:after="0" w:line="240" w:lineRule="auto"/>
      </w:pPr>
      <w:r>
        <w:separator/>
      </w:r>
    </w:p>
  </w:footnote>
  <w:footnote w:type="continuationSeparator" w:id="0">
    <w:p w14:paraId="23F2018D" w14:textId="77777777" w:rsidR="007309A5" w:rsidRDefault="0073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716" w14:textId="77777777" w:rsidR="00047598" w:rsidRDefault="007309A5">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sz w:val="18"/>
        <w:szCs w:val="18"/>
      </w:rPr>
      <w:drawing>
        <wp:inline distT="0" distB="0" distL="0" distR="0" wp14:anchorId="5FF83D68" wp14:editId="5158958C">
          <wp:extent cx="5943600" cy="81826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8182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6DF"/>
    <w:multiLevelType w:val="multilevel"/>
    <w:tmpl w:val="10E222E4"/>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1A274A"/>
    <w:multiLevelType w:val="multilevel"/>
    <w:tmpl w:val="E6364C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14452010">
    <w:abstractNumId w:val="0"/>
  </w:num>
  <w:num w:numId="2" w16cid:durableId="1614440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98"/>
    <w:rsid w:val="00047598"/>
    <w:rsid w:val="001C7901"/>
    <w:rsid w:val="0073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CF32"/>
  <w15:docId w15:val="{0478CAE2-9BA4-45AC-AC6C-9EC4F227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DA"/>
  </w:style>
  <w:style w:type="paragraph" w:styleId="Footer">
    <w:name w:val="footer"/>
    <w:basedOn w:val="Normal"/>
    <w:link w:val="FooterChar"/>
    <w:uiPriority w:val="99"/>
    <w:unhideWhenUsed/>
    <w:rsid w:val="007C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DA"/>
  </w:style>
  <w:style w:type="table" w:styleId="TableGrid">
    <w:name w:val="Table Grid"/>
    <w:basedOn w:val="TableNormal"/>
    <w:uiPriority w:val="39"/>
    <w:rsid w:val="007C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DDA"/>
    <w:pPr>
      <w:ind w:left="720"/>
      <w:contextualSpacing/>
    </w:pPr>
  </w:style>
  <w:style w:type="character" w:styleId="Hyperlink">
    <w:name w:val="Hyperlink"/>
    <w:basedOn w:val="DefaultParagraphFont"/>
    <w:uiPriority w:val="99"/>
    <w:unhideWhenUsed/>
    <w:rsid w:val="007C2DDA"/>
    <w:rPr>
      <w:color w:val="0563C1" w:themeColor="hyperlink"/>
      <w:u w:val="single"/>
    </w:rPr>
  </w:style>
  <w:style w:type="character" w:styleId="UnresolvedMention">
    <w:name w:val="Unresolved Mention"/>
    <w:basedOn w:val="DefaultParagraphFont"/>
    <w:uiPriority w:val="99"/>
    <w:semiHidden/>
    <w:unhideWhenUsed/>
    <w:rsid w:val="007C2DDA"/>
    <w:rPr>
      <w:color w:val="605E5C"/>
      <w:shd w:val="clear" w:color="auto" w:fill="E1DFDD"/>
    </w:rPr>
  </w:style>
  <w:style w:type="paragraph" w:styleId="NormalWeb">
    <w:name w:val="Normal (Web)"/>
    <w:basedOn w:val="Normal"/>
    <w:uiPriority w:val="99"/>
    <w:semiHidden/>
    <w:unhideWhenUsed/>
    <w:rsid w:val="001F307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87DE8"/>
    <w:rPr>
      <w:color w:val="808080"/>
    </w:rPr>
  </w:style>
  <w:style w:type="paragraph" w:customStyle="1" w:styleId="Style2">
    <w:name w:val="Style2"/>
    <w:basedOn w:val="Normal"/>
    <w:link w:val="Style2Char"/>
    <w:qFormat/>
    <w:rsid w:val="00387DE8"/>
    <w:pPr>
      <w:spacing w:after="0" w:line="240" w:lineRule="auto"/>
    </w:pPr>
    <w:rPr>
      <w:rFonts w:ascii="Arial" w:hAnsi="Arial" w:cs="Arial"/>
      <w:sz w:val="20"/>
      <w:szCs w:val="20"/>
    </w:rPr>
  </w:style>
  <w:style w:type="character" w:customStyle="1" w:styleId="Style2Char">
    <w:name w:val="Style2 Char"/>
    <w:basedOn w:val="DefaultParagraphFont"/>
    <w:link w:val="Style2"/>
    <w:rsid w:val="00387DE8"/>
    <w:rPr>
      <w:rFonts w:ascii="Arial" w:eastAsia="Calibri" w:hAnsi="Arial" w:cs="Arial"/>
      <w:sz w:val="20"/>
      <w:szCs w:val="20"/>
    </w:rPr>
  </w:style>
  <w:style w:type="character" w:styleId="FollowedHyperlink">
    <w:name w:val="FollowedHyperlink"/>
    <w:basedOn w:val="DefaultParagraphFont"/>
    <w:uiPriority w:val="99"/>
    <w:semiHidden/>
    <w:unhideWhenUsed/>
    <w:rsid w:val="002E547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10rV503Qtyl3Pgg0kAFd-5LIoaG4Tfdnzc6ydBWlsaQ/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sb.wa.gov/preparation-programs/standards/pgp-for-program-comple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sb.wa.gov/preparation-programs/standards/pgp-for-program-comple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bfijO4XanAHCe8ewZAjpeuRhZ4A==">AMUW2mWYPviSJkmKEjMIEHqz6nJ0Tl4nlm3g6xjIqcPR/2myUOJPA4rEY1OhBb3JTmUs7gPyIDSgeFksDx2vt4epah87hQmaBF9BmWcVl2hmwIbcqL/fUsg=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5181664B6CEA9419D3426DD7382043F" ma:contentTypeVersion="18" ma:contentTypeDescription="Create a new document." ma:contentTypeScope="" ma:versionID="467c760bcb203058cac8be28179fa999">
  <xsd:schema xmlns:xsd="http://www.w3.org/2001/XMLSchema" xmlns:xs="http://www.w3.org/2001/XMLSchema" xmlns:p="http://schemas.microsoft.com/office/2006/metadata/properties" xmlns:ns2="c6928e56-9bbe-4999-b54e-a89fdd07d3fa" xmlns:ns3="5abba123-5dfd-48cb-927a-6d1744a6fd2a" targetNamespace="http://schemas.microsoft.com/office/2006/metadata/properties" ma:root="true" ma:fieldsID="8b4c1ec03b3c000945a828993d378f0a" ns2:_="" ns3:_="">
    <xsd:import namespace="c6928e56-9bbe-4999-b54e-a89fdd07d3fa"/>
    <xsd:import namespace="5abba123-5dfd-48cb-927a-6d1744a6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JLM" minOccurs="0"/>
                <xsd:element ref="ns2:JLMComment" minOccurs="0"/>
                <xsd:element ref="ns3:SharedWithUsers" minOccurs="0"/>
                <xsd:element ref="ns3:SharedWithDetails" minOccurs="0"/>
                <xsd:element ref="ns2:MediaServiceSearchProperties" minOccurs="0"/>
                <xsd:element ref="ns2:CMD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8e56-9bbe-4999-b54e-a89fdd07d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JLM" ma:index="20" nillable="true" ma:displayName="JLM" ma:default="0" ma:description="Reviewed by John Mancinelli" ma:format="Dropdown" ma:internalName="JLM">
      <xsd:simpleType>
        <xsd:restriction base="dms:Boolean"/>
      </xsd:simpleType>
    </xsd:element>
    <xsd:element name="JLMComment" ma:index="21" nillable="true" ma:displayName="JLM Comment" ma:format="Dropdown" ma:internalName="JLMComment">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MDComment" ma:index="25" nillable="true" ma:displayName="CMD Comment" ma:description="Add section about Ag, Music, and other specialty endorsements " ma:format="Dropdown" ma:internalName="CMD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ba123-5dfd-48cb-927a-6d1744a6fd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36c64-39fd-48fd-ac26-732e004fc1c6}" ma:internalName="TaxCatchAll" ma:showField="CatchAllData" ma:web="5abba123-5dfd-48cb-927a-6d1744a6fd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bba123-5dfd-48cb-927a-6d1744a6fd2a" xsi:nil="true"/>
    <lcf76f155ced4ddcb4097134ff3c332f xmlns="c6928e56-9bbe-4999-b54e-a89fdd07d3fa">
      <Terms xmlns="http://schemas.microsoft.com/office/infopath/2007/PartnerControls"/>
    </lcf76f155ced4ddcb4097134ff3c332f>
    <JLM xmlns="c6928e56-9bbe-4999-b54e-a89fdd07d3fa">false</JLM>
    <JLMComment xmlns="c6928e56-9bbe-4999-b54e-a89fdd07d3fa" xsi:nil="true"/>
    <CMDComment xmlns="c6928e56-9bbe-4999-b54e-a89fdd07d3fa" xsi:nil="true"/>
  </documentManagement>
</p:properties>
</file>

<file path=customXml/itemProps1.xml><?xml version="1.0" encoding="utf-8"?>
<ds:datastoreItem xmlns:ds="http://schemas.openxmlformats.org/officeDocument/2006/customXml" ds:itemID="{30BE227C-D3E8-449F-B4D3-5930F01EC51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35A773B-B130-4428-973D-DA9EE5B48718}"/>
</file>

<file path=customXml/itemProps4.xml><?xml version="1.0" encoding="utf-8"?>
<ds:datastoreItem xmlns:ds="http://schemas.openxmlformats.org/officeDocument/2006/customXml" ds:itemID="{B5AD9A3B-ACBF-48A8-9DAF-3145ABA75B1F}">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88a48496-0c49-43bc-8d50-32ab8a1eba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Keskey (PESB)</dc:creator>
  <cp:lastModifiedBy>Denham, Catherine Michelle</cp:lastModifiedBy>
  <cp:revision>3</cp:revision>
  <dcterms:created xsi:type="dcterms:W3CDTF">2023-12-13T19:01:00Z</dcterms:created>
  <dcterms:modified xsi:type="dcterms:W3CDTF">2023-12-13T19:01:00Z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0x01010085181664B6CEA9419D3426DD7382043F</vt:lpwstr>
  </property>
  <property fmtid="{D5CDD505-2E9C-101B-9397-08002B2CF9AE}" pid="3" name="MediaServiceImageTags">
    <vt:lpwstr/>
  </property>
</Properties>
</file>