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56" w:rsidRPr="00910EB4" w:rsidRDefault="00A50856" w:rsidP="00A50856">
      <w:pPr>
        <w:spacing w:after="360"/>
        <w:jc w:val="center"/>
        <w:rPr>
          <w:b/>
          <w:sz w:val="22"/>
          <w:szCs w:val="22"/>
        </w:rPr>
      </w:pPr>
      <w:r w:rsidRPr="00910EB4">
        <w:rPr>
          <w:b/>
          <w:sz w:val="22"/>
          <w:szCs w:val="22"/>
        </w:rPr>
        <w:t>WSU TEACHER CANDIDATE IMPROVEMENT PLAN</w:t>
      </w:r>
    </w:p>
    <w:p w:rsidR="007C5001" w:rsidRPr="00910EB4" w:rsidRDefault="00A50856" w:rsidP="007C5001">
      <w:pPr>
        <w:rPr>
          <w:sz w:val="22"/>
          <w:szCs w:val="22"/>
        </w:rPr>
      </w:pPr>
      <w:r w:rsidRPr="00910EB4">
        <w:rPr>
          <w:sz w:val="22"/>
          <w:szCs w:val="22"/>
        </w:rPr>
        <w:t xml:space="preserve">Teacher Candidate Name: </w:t>
      </w:r>
      <w:sdt>
        <w:sdtPr>
          <w:rPr>
            <w:sz w:val="22"/>
            <w:szCs w:val="22"/>
          </w:rPr>
          <w:id w:val="-850182271"/>
          <w:placeholder>
            <w:docPart w:val="DefaultPlaceholder_-1854013440"/>
          </w:placeholder>
          <w:text/>
        </w:sdtPr>
        <w:sdtEndPr/>
        <w:sdtContent>
          <w:r w:rsidRPr="00910EB4">
            <w:rPr>
              <w:sz w:val="22"/>
              <w:szCs w:val="22"/>
            </w:rPr>
            <w:t>__________________</w:t>
          </w:r>
          <w:r w:rsidR="007C5001" w:rsidRPr="00910EB4">
            <w:rPr>
              <w:sz w:val="22"/>
              <w:szCs w:val="22"/>
            </w:rPr>
            <w:t>____________________</w:t>
          </w:r>
        </w:sdtContent>
      </w:sdt>
      <w:r w:rsidR="007C5001" w:rsidRPr="00910EB4">
        <w:rPr>
          <w:sz w:val="22"/>
          <w:szCs w:val="22"/>
        </w:rPr>
        <w:t xml:space="preserve"> Date: </w:t>
      </w:r>
      <w:sdt>
        <w:sdtPr>
          <w:rPr>
            <w:sz w:val="22"/>
            <w:szCs w:val="22"/>
          </w:rPr>
          <w:id w:val="124961653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5001" w:rsidRPr="00910EB4">
            <w:rPr>
              <w:sz w:val="22"/>
              <w:szCs w:val="22"/>
            </w:rPr>
            <w:t>_____________</w:t>
          </w:r>
        </w:sdtContent>
      </w:sdt>
    </w:p>
    <w:p w:rsidR="007C5001" w:rsidRPr="00910EB4" w:rsidRDefault="007C5001" w:rsidP="007C5001">
      <w:pPr>
        <w:rPr>
          <w:sz w:val="22"/>
          <w:szCs w:val="22"/>
        </w:rPr>
      </w:pPr>
      <w:r w:rsidRPr="00910EB4">
        <w:rPr>
          <w:sz w:val="22"/>
          <w:szCs w:val="22"/>
        </w:rPr>
        <w:t xml:space="preserve">School: </w:t>
      </w:r>
      <w:sdt>
        <w:sdtPr>
          <w:rPr>
            <w:sz w:val="22"/>
            <w:szCs w:val="22"/>
          </w:rPr>
          <w:id w:val="1931701601"/>
          <w:placeholder>
            <w:docPart w:val="DefaultPlaceholder_-1854013440"/>
          </w:placeholder>
          <w:text/>
        </w:sdtPr>
        <w:sdtEndPr/>
        <w:sdtContent>
          <w:r w:rsidRPr="00910EB4">
            <w:rPr>
              <w:sz w:val="22"/>
              <w:szCs w:val="22"/>
            </w:rPr>
            <w:t>_______________________________</w:t>
          </w:r>
        </w:sdtContent>
      </w:sdt>
      <w:r w:rsidRPr="00910EB4">
        <w:rPr>
          <w:sz w:val="22"/>
          <w:szCs w:val="22"/>
        </w:rPr>
        <w:t xml:space="preserve"> Subject/Grade: </w:t>
      </w:r>
      <w:sdt>
        <w:sdtPr>
          <w:rPr>
            <w:sz w:val="22"/>
            <w:szCs w:val="22"/>
          </w:rPr>
          <w:id w:val="2109771669"/>
          <w:placeholder>
            <w:docPart w:val="DefaultPlaceholder_-1854013440"/>
          </w:placeholder>
          <w:text/>
        </w:sdtPr>
        <w:sdtEndPr/>
        <w:sdtContent>
          <w:r w:rsidRPr="00910EB4">
            <w:rPr>
              <w:sz w:val="22"/>
              <w:szCs w:val="22"/>
            </w:rPr>
            <w:t>___________________________</w:t>
          </w:r>
        </w:sdtContent>
      </w:sdt>
    </w:p>
    <w:p w:rsidR="007C5001" w:rsidRPr="00910EB4" w:rsidRDefault="007C5001" w:rsidP="007C5001">
      <w:pPr>
        <w:rPr>
          <w:sz w:val="22"/>
          <w:szCs w:val="22"/>
        </w:rPr>
      </w:pPr>
      <w:r w:rsidRPr="00910EB4">
        <w:rPr>
          <w:sz w:val="22"/>
          <w:szCs w:val="22"/>
        </w:rPr>
        <w:t xml:space="preserve">Supervisor(s): </w:t>
      </w:r>
      <w:sdt>
        <w:sdtPr>
          <w:rPr>
            <w:sz w:val="22"/>
            <w:szCs w:val="22"/>
          </w:rPr>
          <w:id w:val="-1745953635"/>
          <w:placeholder>
            <w:docPart w:val="DefaultPlaceholder_-1854013440"/>
          </w:placeholder>
          <w:text/>
        </w:sdtPr>
        <w:sdtEndPr/>
        <w:sdtContent>
          <w:r w:rsidRPr="00910EB4">
            <w:rPr>
              <w:sz w:val="22"/>
              <w:szCs w:val="22"/>
            </w:rPr>
            <w:t>_________________________________</w:t>
          </w:r>
        </w:sdtContent>
      </w:sdt>
      <w:r w:rsidRPr="00910EB4">
        <w:rPr>
          <w:sz w:val="22"/>
          <w:szCs w:val="22"/>
        </w:rPr>
        <w:t xml:space="preserve"> (Individual(s) initiating assistance plan)</w:t>
      </w:r>
    </w:p>
    <w:p w:rsidR="007C5001" w:rsidRPr="00910EB4" w:rsidRDefault="007C5001" w:rsidP="007C50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642"/>
      </w:tblGrid>
      <w:tr w:rsidR="00B71E50" w:rsidRPr="00910EB4" w:rsidTr="00170277">
        <w:trPr>
          <w:trHeight w:val="350"/>
        </w:trPr>
        <w:tc>
          <w:tcPr>
            <w:tcW w:w="9350" w:type="dxa"/>
            <w:gridSpan w:val="2"/>
            <w:tcBorders>
              <w:bottom w:val="nil"/>
            </w:tcBorders>
          </w:tcPr>
          <w:p w:rsidR="00B71E50" w:rsidRPr="00910EB4" w:rsidRDefault="00A50856" w:rsidP="006530A1">
            <w:pPr>
              <w:rPr>
                <w:sz w:val="22"/>
                <w:szCs w:val="22"/>
              </w:rPr>
            </w:pPr>
            <w:r w:rsidRPr="00910EB4">
              <w:rPr>
                <w:b/>
                <w:sz w:val="22"/>
                <w:szCs w:val="22"/>
              </w:rPr>
              <w:t>Teaching Disposition</w:t>
            </w:r>
            <w:r w:rsidR="00FD7634" w:rsidRPr="00910EB4">
              <w:rPr>
                <w:b/>
                <w:sz w:val="22"/>
                <w:szCs w:val="22"/>
              </w:rPr>
              <w:t xml:space="preserve"> Standards (PDEFE)</w:t>
            </w:r>
            <w:r w:rsidRPr="00910EB4">
              <w:rPr>
                <w:b/>
                <w:sz w:val="22"/>
                <w:szCs w:val="22"/>
              </w:rPr>
              <w:t xml:space="preserve"> being addressed:</w:t>
            </w:r>
          </w:p>
        </w:tc>
      </w:tr>
      <w:tr w:rsidR="00A50856" w:rsidRPr="00910EB4" w:rsidTr="00B71E50">
        <w:tc>
          <w:tcPr>
            <w:tcW w:w="4708" w:type="dxa"/>
            <w:tcBorders>
              <w:top w:val="nil"/>
              <w:bottom w:val="nil"/>
              <w:right w:val="nil"/>
            </w:tcBorders>
          </w:tcPr>
          <w:p w:rsidR="00A50856" w:rsidRPr="00910EB4" w:rsidRDefault="001A4099" w:rsidP="00A5085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38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7D" w:rsidRPr="00910E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856" w:rsidRPr="00910EB4">
              <w:rPr>
                <w:sz w:val="22"/>
                <w:szCs w:val="22"/>
              </w:rPr>
              <w:t xml:space="preserve"> Instructional planning (1)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</w:tcBorders>
          </w:tcPr>
          <w:p w:rsidR="00A50856" w:rsidRPr="00910EB4" w:rsidRDefault="001A4099" w:rsidP="00A5085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24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7D" w:rsidRPr="00910E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856" w:rsidRPr="00910EB4">
              <w:rPr>
                <w:sz w:val="22"/>
                <w:szCs w:val="22"/>
              </w:rPr>
              <w:t xml:space="preserve"> Communication and collaboration (6)</w:t>
            </w:r>
          </w:p>
        </w:tc>
      </w:tr>
      <w:tr w:rsidR="00A50856" w:rsidRPr="00910EB4" w:rsidTr="00B71E50">
        <w:tc>
          <w:tcPr>
            <w:tcW w:w="4708" w:type="dxa"/>
            <w:tcBorders>
              <w:top w:val="nil"/>
              <w:bottom w:val="nil"/>
              <w:right w:val="nil"/>
            </w:tcBorders>
          </w:tcPr>
          <w:p w:rsidR="00A50856" w:rsidRPr="00910EB4" w:rsidRDefault="001A4099" w:rsidP="00A5085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60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7D" w:rsidRPr="00910E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856" w:rsidRPr="00910EB4">
              <w:rPr>
                <w:sz w:val="22"/>
                <w:szCs w:val="22"/>
              </w:rPr>
              <w:t xml:space="preserve"> Multiple instructional strategies (2)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</w:tcBorders>
          </w:tcPr>
          <w:p w:rsidR="00A50856" w:rsidRPr="00910EB4" w:rsidRDefault="001A4099" w:rsidP="00A5085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0453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7D" w:rsidRPr="00910E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856" w:rsidRPr="00910EB4">
              <w:rPr>
                <w:sz w:val="22"/>
                <w:szCs w:val="22"/>
              </w:rPr>
              <w:t xml:space="preserve"> Takes initiative (7)</w:t>
            </w:r>
          </w:p>
        </w:tc>
      </w:tr>
      <w:tr w:rsidR="00A50856" w:rsidRPr="00910EB4" w:rsidTr="00B71E50">
        <w:tc>
          <w:tcPr>
            <w:tcW w:w="4708" w:type="dxa"/>
            <w:tcBorders>
              <w:top w:val="nil"/>
              <w:bottom w:val="nil"/>
              <w:right w:val="nil"/>
            </w:tcBorders>
          </w:tcPr>
          <w:p w:rsidR="00A50856" w:rsidRPr="00910EB4" w:rsidRDefault="001A4099" w:rsidP="00A5085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836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7D" w:rsidRPr="00910E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856" w:rsidRPr="00910EB4">
              <w:rPr>
                <w:sz w:val="22"/>
                <w:szCs w:val="22"/>
              </w:rPr>
              <w:t xml:space="preserve"> Knowledge of content and practices (3)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</w:tcBorders>
          </w:tcPr>
          <w:p w:rsidR="00A50856" w:rsidRPr="00910EB4" w:rsidRDefault="001A4099" w:rsidP="00A5085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864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7D" w:rsidRPr="00910E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856" w:rsidRPr="00910EB4">
              <w:rPr>
                <w:sz w:val="22"/>
                <w:szCs w:val="22"/>
              </w:rPr>
              <w:t xml:space="preserve"> Requests and applies feedback (8)</w:t>
            </w:r>
          </w:p>
        </w:tc>
      </w:tr>
      <w:tr w:rsidR="00A50856" w:rsidRPr="00910EB4" w:rsidTr="00B71E50">
        <w:tc>
          <w:tcPr>
            <w:tcW w:w="4708" w:type="dxa"/>
            <w:tcBorders>
              <w:top w:val="nil"/>
              <w:bottom w:val="nil"/>
              <w:right w:val="nil"/>
            </w:tcBorders>
          </w:tcPr>
          <w:p w:rsidR="00A50856" w:rsidRPr="00910EB4" w:rsidRDefault="001A4099" w:rsidP="00A5085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979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7D" w:rsidRPr="00910E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856" w:rsidRPr="00910EB4">
              <w:rPr>
                <w:sz w:val="22"/>
                <w:szCs w:val="22"/>
              </w:rPr>
              <w:t xml:space="preserve"> Assessment and Student Voice (4)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</w:tcBorders>
          </w:tcPr>
          <w:p w:rsidR="00A50856" w:rsidRPr="00910EB4" w:rsidRDefault="001A4099" w:rsidP="00A5085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19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7D" w:rsidRPr="00910E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856" w:rsidRPr="00910EB4">
              <w:rPr>
                <w:sz w:val="22"/>
                <w:szCs w:val="22"/>
              </w:rPr>
              <w:t xml:space="preserve"> Reflects on student learning (9)</w:t>
            </w:r>
          </w:p>
        </w:tc>
      </w:tr>
      <w:tr w:rsidR="00A50856" w:rsidRPr="00910EB4" w:rsidTr="00B71E50">
        <w:trPr>
          <w:trHeight w:val="395"/>
        </w:trPr>
        <w:tc>
          <w:tcPr>
            <w:tcW w:w="4708" w:type="dxa"/>
            <w:tcBorders>
              <w:top w:val="nil"/>
              <w:right w:val="nil"/>
            </w:tcBorders>
          </w:tcPr>
          <w:p w:rsidR="00A50856" w:rsidRPr="00910EB4" w:rsidRDefault="001A4099" w:rsidP="00A5085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36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7D" w:rsidRPr="00910E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856" w:rsidRPr="00910EB4">
              <w:rPr>
                <w:sz w:val="22"/>
                <w:szCs w:val="22"/>
              </w:rPr>
              <w:t xml:space="preserve"> Motivation and management (5)</w:t>
            </w:r>
          </w:p>
        </w:tc>
        <w:tc>
          <w:tcPr>
            <w:tcW w:w="4642" w:type="dxa"/>
            <w:tcBorders>
              <w:top w:val="nil"/>
              <w:left w:val="nil"/>
            </w:tcBorders>
          </w:tcPr>
          <w:p w:rsidR="00A50856" w:rsidRPr="00910EB4" w:rsidRDefault="001A4099" w:rsidP="00A5085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024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7D" w:rsidRPr="00910E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0856" w:rsidRPr="00910EB4">
              <w:rPr>
                <w:sz w:val="22"/>
                <w:szCs w:val="22"/>
              </w:rPr>
              <w:t xml:space="preserve"> Professional commitment (10)</w:t>
            </w:r>
          </w:p>
        </w:tc>
      </w:tr>
      <w:tr w:rsidR="007C5001" w:rsidRPr="00910EB4" w:rsidTr="00B71E50">
        <w:trPr>
          <w:trHeight w:val="917"/>
        </w:trPr>
        <w:tc>
          <w:tcPr>
            <w:tcW w:w="9350" w:type="dxa"/>
            <w:gridSpan w:val="2"/>
          </w:tcPr>
          <w:p w:rsidR="007C5001" w:rsidRPr="00910EB4" w:rsidRDefault="007C5001" w:rsidP="006530A1">
            <w:pPr>
              <w:rPr>
                <w:b/>
                <w:sz w:val="22"/>
                <w:szCs w:val="22"/>
              </w:rPr>
            </w:pPr>
            <w:r w:rsidRPr="00910EB4">
              <w:rPr>
                <w:b/>
                <w:sz w:val="22"/>
                <w:szCs w:val="22"/>
              </w:rPr>
              <w:t>Statement of Concern (specific problem):</w:t>
            </w:r>
          </w:p>
          <w:sdt>
            <w:sdtPr>
              <w:rPr>
                <w:sz w:val="22"/>
                <w:szCs w:val="22"/>
              </w:rPr>
              <w:id w:val="1596598314"/>
              <w:placeholder>
                <w:docPart w:val="DefaultPlaceholder_-1854013440"/>
              </w:placeholder>
            </w:sdtPr>
            <w:sdtEndPr/>
            <w:sdtContent>
              <w:p w:rsidR="00D6287D" w:rsidRPr="00910EB4" w:rsidRDefault="00D6287D" w:rsidP="00D6287D">
                <w:pPr>
                  <w:rPr>
                    <w:sz w:val="22"/>
                    <w:szCs w:val="22"/>
                  </w:rPr>
                </w:pPr>
                <w:r w:rsidRPr="00910EB4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7C5001" w:rsidRPr="00910EB4" w:rsidTr="00B71E50">
        <w:trPr>
          <w:trHeight w:val="1295"/>
        </w:trPr>
        <w:tc>
          <w:tcPr>
            <w:tcW w:w="9350" w:type="dxa"/>
            <w:gridSpan w:val="2"/>
          </w:tcPr>
          <w:p w:rsidR="007C5001" w:rsidRPr="00910EB4" w:rsidRDefault="007C5001" w:rsidP="006530A1">
            <w:pPr>
              <w:rPr>
                <w:b/>
                <w:sz w:val="22"/>
                <w:szCs w:val="22"/>
              </w:rPr>
            </w:pPr>
            <w:r w:rsidRPr="00910EB4">
              <w:rPr>
                <w:b/>
                <w:sz w:val="22"/>
                <w:szCs w:val="22"/>
              </w:rPr>
              <w:t>Statement of Objective(s) (future, improved behavior/what is required in terms of teaching behavior):</w:t>
            </w:r>
          </w:p>
          <w:sdt>
            <w:sdtPr>
              <w:rPr>
                <w:sz w:val="22"/>
                <w:szCs w:val="22"/>
              </w:rPr>
              <w:id w:val="1285612479"/>
              <w:placeholder>
                <w:docPart w:val="DefaultPlaceholder_-1854013440"/>
              </w:placeholder>
            </w:sdtPr>
            <w:sdtEndPr/>
            <w:sdtContent>
              <w:p w:rsidR="00D6287D" w:rsidRPr="00910EB4" w:rsidRDefault="00D6287D" w:rsidP="00D6287D">
                <w:pPr>
                  <w:rPr>
                    <w:sz w:val="22"/>
                    <w:szCs w:val="22"/>
                  </w:rPr>
                </w:pPr>
                <w:r w:rsidRPr="00910EB4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7C5001" w:rsidRPr="00910EB4" w:rsidTr="00B71E50">
        <w:trPr>
          <w:trHeight w:val="1142"/>
        </w:trPr>
        <w:tc>
          <w:tcPr>
            <w:tcW w:w="9350" w:type="dxa"/>
            <w:gridSpan w:val="2"/>
          </w:tcPr>
          <w:p w:rsidR="007C5001" w:rsidRPr="00910EB4" w:rsidRDefault="007C5001" w:rsidP="006530A1">
            <w:pPr>
              <w:rPr>
                <w:b/>
                <w:sz w:val="22"/>
                <w:szCs w:val="22"/>
              </w:rPr>
            </w:pPr>
            <w:r w:rsidRPr="00910EB4">
              <w:rPr>
                <w:b/>
                <w:sz w:val="22"/>
                <w:szCs w:val="22"/>
              </w:rPr>
              <w:t>Intervention Strategies/Activities:</w:t>
            </w:r>
          </w:p>
          <w:sdt>
            <w:sdtPr>
              <w:rPr>
                <w:sz w:val="22"/>
                <w:szCs w:val="22"/>
              </w:rPr>
              <w:id w:val="2111083910"/>
              <w:placeholder>
                <w:docPart w:val="DefaultPlaceholder_-1854013440"/>
              </w:placeholder>
            </w:sdtPr>
            <w:sdtEndPr/>
            <w:sdtContent>
              <w:p w:rsidR="00D6287D" w:rsidRPr="00910EB4" w:rsidRDefault="00D6287D" w:rsidP="00D6287D">
                <w:pPr>
                  <w:rPr>
                    <w:sz w:val="22"/>
                    <w:szCs w:val="22"/>
                  </w:rPr>
                </w:pPr>
                <w:r w:rsidRPr="00910EB4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7C5001" w:rsidRPr="00910EB4" w:rsidTr="001D7323">
        <w:trPr>
          <w:trHeight w:val="854"/>
        </w:trPr>
        <w:tc>
          <w:tcPr>
            <w:tcW w:w="9350" w:type="dxa"/>
            <w:gridSpan w:val="2"/>
          </w:tcPr>
          <w:p w:rsidR="007C5001" w:rsidRPr="00910EB4" w:rsidRDefault="007C5001" w:rsidP="006530A1">
            <w:pPr>
              <w:rPr>
                <w:b/>
                <w:sz w:val="22"/>
                <w:szCs w:val="22"/>
              </w:rPr>
            </w:pPr>
            <w:r w:rsidRPr="00910EB4">
              <w:rPr>
                <w:b/>
                <w:sz w:val="22"/>
                <w:szCs w:val="22"/>
              </w:rPr>
              <w:t>Timeline of Events/Evaluation of Improvement:</w:t>
            </w:r>
          </w:p>
          <w:sdt>
            <w:sdtPr>
              <w:rPr>
                <w:sz w:val="22"/>
                <w:szCs w:val="22"/>
              </w:rPr>
              <w:id w:val="-2032330212"/>
              <w:placeholder>
                <w:docPart w:val="DefaultPlaceholder_-1854013440"/>
              </w:placeholder>
            </w:sdtPr>
            <w:sdtEndPr/>
            <w:sdtContent>
              <w:p w:rsidR="00D6287D" w:rsidRPr="00910EB4" w:rsidRDefault="00D6287D" w:rsidP="00D6287D">
                <w:pPr>
                  <w:rPr>
                    <w:sz w:val="22"/>
                    <w:szCs w:val="22"/>
                  </w:rPr>
                </w:pPr>
                <w:r w:rsidRPr="00910EB4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7C5001" w:rsidRPr="00910EB4" w:rsidTr="001D7323">
        <w:trPr>
          <w:trHeight w:val="980"/>
        </w:trPr>
        <w:tc>
          <w:tcPr>
            <w:tcW w:w="9350" w:type="dxa"/>
            <w:gridSpan w:val="2"/>
          </w:tcPr>
          <w:p w:rsidR="007C5001" w:rsidRPr="00910EB4" w:rsidRDefault="007C5001" w:rsidP="006530A1">
            <w:pPr>
              <w:rPr>
                <w:b/>
                <w:sz w:val="22"/>
                <w:szCs w:val="22"/>
              </w:rPr>
            </w:pPr>
            <w:r w:rsidRPr="00910EB4">
              <w:rPr>
                <w:b/>
                <w:sz w:val="22"/>
                <w:szCs w:val="22"/>
              </w:rPr>
              <w:t>Intended Evidence Collection (objective, factual evidence collected from multiple sources):</w:t>
            </w:r>
          </w:p>
          <w:sdt>
            <w:sdtPr>
              <w:rPr>
                <w:sz w:val="22"/>
                <w:szCs w:val="22"/>
              </w:rPr>
              <w:id w:val="63927383"/>
              <w:placeholder>
                <w:docPart w:val="DefaultPlaceholder_-1854013440"/>
              </w:placeholder>
            </w:sdtPr>
            <w:sdtEndPr/>
            <w:sdtContent>
              <w:p w:rsidR="00D6287D" w:rsidRPr="00910EB4" w:rsidRDefault="00D6287D" w:rsidP="00D6287D">
                <w:pPr>
                  <w:rPr>
                    <w:sz w:val="22"/>
                    <w:szCs w:val="22"/>
                  </w:rPr>
                </w:pPr>
                <w:r w:rsidRPr="00910EB4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:rsidR="00910EB4" w:rsidRPr="00910EB4" w:rsidRDefault="001D7323" w:rsidP="00B71E50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910EB4" w:rsidRPr="00910EB4">
        <w:rPr>
          <w:b/>
          <w:sz w:val="22"/>
          <w:szCs w:val="22"/>
        </w:rPr>
        <w:t xml:space="preserve">ime Sensitive: </w:t>
      </w:r>
      <w:r w:rsidR="00910EB4" w:rsidRPr="00910EB4">
        <w:rPr>
          <w:sz w:val="22"/>
          <w:szCs w:val="22"/>
        </w:rPr>
        <w:t xml:space="preserve">This plan will be reviewed in </w:t>
      </w:r>
      <w:r>
        <w:rPr>
          <w:sz w:val="22"/>
          <w:szCs w:val="22"/>
        </w:rPr>
        <w:t>one</w:t>
      </w:r>
      <w:r w:rsidR="00910EB4" w:rsidRPr="00910EB4">
        <w:rPr>
          <w:sz w:val="22"/>
          <w:szCs w:val="22"/>
        </w:rPr>
        <w:t xml:space="preserve"> week from today (</w:t>
      </w:r>
      <w:sdt>
        <w:sdtPr>
          <w:rPr>
            <w:sz w:val="22"/>
            <w:szCs w:val="22"/>
          </w:rPr>
          <w:id w:val="-1106108807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0EB4" w:rsidRPr="00910EB4">
            <w:rPr>
              <w:sz w:val="22"/>
              <w:szCs w:val="22"/>
            </w:rPr>
            <w:t>___/___/___</w:t>
          </w:r>
        </w:sdtContent>
      </w:sdt>
      <w:r w:rsidR="00910EB4" w:rsidRPr="00910EB4">
        <w:rPr>
          <w:sz w:val="22"/>
          <w:szCs w:val="22"/>
        </w:rPr>
        <w:t>) to determine if there is sufficient and adequate progress by the Teacher-candidate to make improvements.</w:t>
      </w:r>
      <w:r>
        <w:rPr>
          <w:sz w:val="22"/>
          <w:szCs w:val="22"/>
        </w:rPr>
        <w:t xml:space="preserve">  Sooner action may be taken if no improvement occurs prior to the next meeting.</w:t>
      </w:r>
    </w:p>
    <w:p w:rsidR="007C5001" w:rsidRPr="00910EB4" w:rsidRDefault="007C5001" w:rsidP="00B71E50">
      <w:pPr>
        <w:spacing w:before="120"/>
        <w:jc w:val="both"/>
        <w:rPr>
          <w:sz w:val="22"/>
          <w:szCs w:val="22"/>
        </w:rPr>
      </w:pPr>
      <w:r w:rsidRPr="00910EB4">
        <w:rPr>
          <w:b/>
          <w:sz w:val="22"/>
          <w:szCs w:val="22"/>
        </w:rPr>
        <w:t>Acknowledgment:</w:t>
      </w:r>
      <w:r w:rsidR="00B71E50" w:rsidRPr="00910EB4">
        <w:rPr>
          <w:b/>
          <w:sz w:val="22"/>
          <w:szCs w:val="22"/>
        </w:rPr>
        <w:t xml:space="preserve">  </w:t>
      </w:r>
      <w:r w:rsidRPr="00910EB4">
        <w:rPr>
          <w:sz w:val="22"/>
          <w:szCs w:val="22"/>
        </w:rPr>
        <w:t xml:space="preserve">Failure to achieve the stated objectives may result in:  </w:t>
      </w:r>
      <w:r w:rsidRPr="00910EB4">
        <w:rPr>
          <w:b/>
          <w:sz w:val="22"/>
          <w:szCs w:val="22"/>
        </w:rPr>
        <w:t>a)</w:t>
      </w:r>
      <w:r w:rsidRPr="00910EB4">
        <w:rPr>
          <w:sz w:val="22"/>
          <w:szCs w:val="22"/>
        </w:rPr>
        <w:t xml:space="preserve"> alternate placement, </w:t>
      </w:r>
      <w:r w:rsidRPr="00910EB4">
        <w:rPr>
          <w:b/>
          <w:sz w:val="22"/>
          <w:szCs w:val="22"/>
        </w:rPr>
        <w:t>b)</w:t>
      </w:r>
      <w:r w:rsidRPr="00910EB4">
        <w:rPr>
          <w:sz w:val="22"/>
          <w:szCs w:val="22"/>
        </w:rPr>
        <w:t xml:space="preserve"> a redesigned growth plan, </w:t>
      </w:r>
      <w:r w:rsidRPr="00910EB4">
        <w:rPr>
          <w:b/>
          <w:sz w:val="22"/>
          <w:szCs w:val="22"/>
        </w:rPr>
        <w:t>c)</w:t>
      </w:r>
      <w:r w:rsidRPr="00910EB4">
        <w:rPr>
          <w:sz w:val="22"/>
          <w:szCs w:val="22"/>
        </w:rPr>
        <w:t xml:space="preserve"> deferred completion of the field experience and a plan for remediation, </w:t>
      </w:r>
      <w:r w:rsidRPr="00910EB4">
        <w:rPr>
          <w:b/>
          <w:sz w:val="22"/>
          <w:szCs w:val="22"/>
        </w:rPr>
        <w:t>d)</w:t>
      </w:r>
      <w:r w:rsidRPr="00910EB4">
        <w:rPr>
          <w:sz w:val="22"/>
          <w:szCs w:val="22"/>
        </w:rPr>
        <w:t xml:space="preserve"> dismissal from the intern teaching experience, or </w:t>
      </w:r>
      <w:r w:rsidRPr="00910EB4">
        <w:rPr>
          <w:b/>
          <w:sz w:val="22"/>
          <w:szCs w:val="22"/>
        </w:rPr>
        <w:t>e)</w:t>
      </w:r>
      <w:r w:rsidRPr="00910EB4">
        <w:rPr>
          <w:sz w:val="22"/>
          <w:szCs w:val="22"/>
        </w:rPr>
        <w:t xml:space="preserve"> a combination of actions. Any and all field experience recommendations will be made based on evidence of improvement or lack thereof.</w:t>
      </w:r>
      <w:r w:rsidR="00A50856" w:rsidRPr="00910EB4">
        <w:rPr>
          <w:sz w:val="22"/>
          <w:szCs w:val="22"/>
        </w:rPr>
        <w:t xml:space="preserve"> Removal may also occur at the recommendation of the mentor, building </w:t>
      </w:r>
      <w:r w:rsidR="00DF421A" w:rsidRPr="00910EB4">
        <w:rPr>
          <w:sz w:val="22"/>
          <w:szCs w:val="22"/>
        </w:rPr>
        <w:t>administrator</w:t>
      </w:r>
      <w:r w:rsidR="00A50856" w:rsidRPr="00910EB4">
        <w:rPr>
          <w:sz w:val="22"/>
          <w:szCs w:val="22"/>
        </w:rPr>
        <w:t xml:space="preserve">, supervisor, or if there is a violation of </w:t>
      </w:r>
      <w:r w:rsidR="00D6287D" w:rsidRPr="00910EB4">
        <w:rPr>
          <w:sz w:val="22"/>
          <w:szCs w:val="22"/>
        </w:rPr>
        <w:t xml:space="preserve">the </w:t>
      </w:r>
      <w:r w:rsidR="00A50856" w:rsidRPr="00910EB4">
        <w:rPr>
          <w:sz w:val="22"/>
          <w:szCs w:val="22"/>
        </w:rPr>
        <w:t>code of professional conduct for education practitioners in the State of Washington.</w:t>
      </w:r>
    </w:p>
    <w:p w:rsidR="007C5001" w:rsidRPr="00910EB4" w:rsidRDefault="007C5001" w:rsidP="007C5001">
      <w:pPr>
        <w:rPr>
          <w:sz w:val="22"/>
          <w:szCs w:val="22"/>
        </w:rPr>
      </w:pPr>
    </w:p>
    <w:p w:rsidR="007C5001" w:rsidRPr="00910EB4" w:rsidRDefault="001A4099" w:rsidP="00910EB4">
      <w:pPr>
        <w:tabs>
          <w:tab w:val="left" w:pos="3870"/>
          <w:tab w:val="left" w:pos="7470"/>
        </w:tabs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-2019765467"/>
          <w:placeholder>
            <w:docPart w:val="DefaultPlaceholder_-1854013440"/>
          </w:placeholder>
          <w:text/>
        </w:sdtPr>
        <w:sdtEndPr/>
        <w:sdtContent>
          <w:r w:rsidR="007C5001" w:rsidRPr="00910EB4">
            <w:rPr>
              <w:sz w:val="22"/>
              <w:szCs w:val="22"/>
            </w:rPr>
            <w:t>_______________________________</w:t>
          </w:r>
        </w:sdtContent>
      </w:sdt>
      <w:r w:rsidR="007C5001" w:rsidRPr="00910EB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39793105"/>
          <w:placeholder>
            <w:docPart w:val="DefaultPlaceholder_-1854013440"/>
          </w:placeholder>
          <w:text/>
        </w:sdtPr>
        <w:sdtEndPr/>
        <w:sdtContent>
          <w:r w:rsidR="007C5001" w:rsidRPr="00910EB4">
            <w:rPr>
              <w:sz w:val="22"/>
              <w:szCs w:val="22"/>
            </w:rPr>
            <w:t>_____________________________</w:t>
          </w:r>
        </w:sdtContent>
      </w:sdt>
      <w:r w:rsidR="00910EB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553219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0EB4">
            <w:rPr>
              <w:sz w:val="22"/>
              <w:szCs w:val="22"/>
            </w:rPr>
            <w:t>___/___/___</w:t>
          </w:r>
        </w:sdtContent>
      </w:sdt>
      <w:r w:rsidR="007C5001" w:rsidRPr="00910EB4">
        <w:rPr>
          <w:sz w:val="22"/>
          <w:szCs w:val="22"/>
        </w:rPr>
        <w:t xml:space="preserve">            </w:t>
      </w:r>
      <w:r w:rsidR="00DF421A" w:rsidRPr="00910EB4">
        <w:rPr>
          <w:sz w:val="22"/>
          <w:szCs w:val="22"/>
          <w:vertAlign w:val="superscript"/>
        </w:rPr>
        <w:t>Teacher Candidate</w:t>
      </w:r>
      <w:r w:rsidR="007C5001" w:rsidRPr="00910EB4">
        <w:rPr>
          <w:sz w:val="22"/>
          <w:szCs w:val="22"/>
          <w:vertAlign w:val="superscript"/>
        </w:rPr>
        <w:t xml:space="preserve"> Name (Printed)</w:t>
      </w:r>
      <w:r w:rsidR="007C5001" w:rsidRPr="00910EB4">
        <w:rPr>
          <w:sz w:val="22"/>
          <w:szCs w:val="22"/>
          <w:vertAlign w:val="superscript"/>
        </w:rPr>
        <w:tab/>
      </w:r>
      <w:r w:rsidR="00A50856" w:rsidRPr="00910EB4">
        <w:rPr>
          <w:sz w:val="22"/>
          <w:szCs w:val="22"/>
          <w:vertAlign w:val="superscript"/>
        </w:rPr>
        <w:t>Teacher Candidate</w:t>
      </w:r>
      <w:r w:rsidR="007C5001" w:rsidRPr="00910EB4">
        <w:rPr>
          <w:sz w:val="22"/>
          <w:szCs w:val="22"/>
          <w:vertAlign w:val="superscript"/>
        </w:rPr>
        <w:t xml:space="preserve"> Signature </w:t>
      </w:r>
      <w:r w:rsidR="007C5001" w:rsidRPr="00910EB4">
        <w:rPr>
          <w:sz w:val="22"/>
          <w:szCs w:val="22"/>
          <w:vertAlign w:val="superscript"/>
        </w:rPr>
        <w:tab/>
      </w:r>
      <w:r w:rsidR="00910EB4" w:rsidRPr="00910EB4">
        <w:rPr>
          <w:sz w:val="22"/>
          <w:szCs w:val="22"/>
          <w:vertAlign w:val="superscript"/>
        </w:rPr>
        <w:t>Date</w:t>
      </w:r>
      <w:r w:rsidR="007C5001" w:rsidRPr="00910EB4">
        <w:rPr>
          <w:sz w:val="22"/>
          <w:szCs w:val="22"/>
          <w:vertAlign w:val="superscript"/>
        </w:rPr>
        <w:tab/>
      </w:r>
      <w:r w:rsidR="007C5001" w:rsidRPr="00910EB4">
        <w:rPr>
          <w:sz w:val="22"/>
          <w:szCs w:val="22"/>
          <w:vertAlign w:val="superscript"/>
        </w:rPr>
        <w:tab/>
        <w:t xml:space="preserve">          </w:t>
      </w:r>
    </w:p>
    <w:p w:rsidR="007C5001" w:rsidRPr="00910EB4" w:rsidRDefault="007C5001" w:rsidP="00910EB4">
      <w:pPr>
        <w:tabs>
          <w:tab w:val="left" w:pos="3870"/>
          <w:tab w:val="left" w:pos="7470"/>
        </w:tabs>
        <w:ind w:firstLine="720"/>
        <w:rPr>
          <w:sz w:val="22"/>
          <w:szCs w:val="22"/>
        </w:rPr>
      </w:pPr>
    </w:p>
    <w:p w:rsidR="007C5001" w:rsidRPr="00910EB4" w:rsidRDefault="001A4099" w:rsidP="00910EB4">
      <w:pPr>
        <w:tabs>
          <w:tab w:val="left" w:pos="3870"/>
          <w:tab w:val="left" w:pos="747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375458373"/>
          <w:placeholder>
            <w:docPart w:val="DefaultPlaceholder_-1854013440"/>
          </w:placeholder>
          <w:text/>
        </w:sdtPr>
        <w:sdtEndPr/>
        <w:sdtContent>
          <w:r w:rsidR="007C5001" w:rsidRPr="00910EB4">
            <w:rPr>
              <w:sz w:val="22"/>
              <w:szCs w:val="22"/>
            </w:rPr>
            <w:t>___</w:t>
          </w:r>
          <w:r w:rsidR="00910EB4">
            <w:rPr>
              <w:sz w:val="22"/>
              <w:szCs w:val="22"/>
            </w:rPr>
            <w:t>____________________________</w:t>
          </w:r>
        </w:sdtContent>
      </w:sdt>
      <w:r w:rsidR="007C5001" w:rsidRPr="00910EB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5378769"/>
          <w:placeholder>
            <w:docPart w:val="DefaultPlaceholder_-1854013440"/>
          </w:placeholder>
          <w:text/>
        </w:sdtPr>
        <w:sdtEndPr/>
        <w:sdtContent>
          <w:r w:rsidR="007C5001" w:rsidRPr="00910EB4">
            <w:rPr>
              <w:sz w:val="22"/>
              <w:szCs w:val="22"/>
            </w:rPr>
            <w:t>_____________________________</w:t>
          </w:r>
        </w:sdtContent>
      </w:sdt>
      <w:r w:rsidR="00910EB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7498350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0EB4">
            <w:rPr>
              <w:sz w:val="22"/>
              <w:szCs w:val="22"/>
            </w:rPr>
            <w:t>___/___/___</w:t>
          </w:r>
        </w:sdtContent>
      </w:sdt>
      <w:r w:rsidR="007C5001" w:rsidRPr="00910EB4">
        <w:rPr>
          <w:sz w:val="22"/>
          <w:szCs w:val="22"/>
        </w:rPr>
        <w:t xml:space="preserve">                   </w:t>
      </w:r>
      <w:r w:rsidR="007C5001" w:rsidRPr="00910EB4">
        <w:rPr>
          <w:sz w:val="22"/>
          <w:szCs w:val="22"/>
        </w:rPr>
        <w:br/>
      </w:r>
      <w:r w:rsidR="007C5001" w:rsidRPr="00910EB4">
        <w:rPr>
          <w:sz w:val="22"/>
          <w:szCs w:val="22"/>
          <w:vertAlign w:val="superscript"/>
        </w:rPr>
        <w:t>M</w:t>
      </w:r>
      <w:r w:rsidR="00910EB4" w:rsidRPr="00910EB4">
        <w:rPr>
          <w:sz w:val="22"/>
          <w:szCs w:val="22"/>
          <w:vertAlign w:val="superscript"/>
        </w:rPr>
        <w:t>entor Teacher Name (Printed)</w:t>
      </w:r>
      <w:r w:rsidR="00910EB4" w:rsidRPr="00910EB4">
        <w:rPr>
          <w:sz w:val="22"/>
          <w:szCs w:val="22"/>
          <w:vertAlign w:val="superscript"/>
        </w:rPr>
        <w:tab/>
      </w:r>
      <w:r w:rsidR="007C5001" w:rsidRPr="00910EB4">
        <w:rPr>
          <w:sz w:val="22"/>
          <w:szCs w:val="22"/>
          <w:vertAlign w:val="superscript"/>
        </w:rPr>
        <w:t xml:space="preserve">Mentor Teacher Signature </w:t>
      </w:r>
      <w:r w:rsidR="007C5001" w:rsidRPr="00910EB4">
        <w:rPr>
          <w:sz w:val="22"/>
          <w:szCs w:val="22"/>
          <w:vertAlign w:val="superscript"/>
        </w:rPr>
        <w:tab/>
      </w:r>
      <w:r w:rsidR="00910EB4" w:rsidRPr="00910EB4">
        <w:rPr>
          <w:sz w:val="22"/>
          <w:szCs w:val="22"/>
          <w:vertAlign w:val="superscript"/>
        </w:rPr>
        <w:t>Date</w:t>
      </w:r>
      <w:r w:rsidR="007C5001" w:rsidRPr="00910EB4">
        <w:rPr>
          <w:sz w:val="22"/>
          <w:szCs w:val="22"/>
          <w:vertAlign w:val="superscript"/>
        </w:rPr>
        <w:t xml:space="preserve">                     </w:t>
      </w:r>
      <w:r w:rsidR="007C5001" w:rsidRPr="00910EB4">
        <w:rPr>
          <w:sz w:val="22"/>
          <w:szCs w:val="22"/>
          <w:vertAlign w:val="superscript"/>
        </w:rPr>
        <w:br/>
      </w:r>
      <w:r w:rsidR="007C5001" w:rsidRPr="00910EB4">
        <w:rPr>
          <w:sz w:val="22"/>
          <w:szCs w:val="22"/>
        </w:rPr>
        <w:t xml:space="preserve"> </w:t>
      </w:r>
    </w:p>
    <w:p w:rsidR="007C5001" w:rsidRPr="00910EB4" w:rsidRDefault="001A4099" w:rsidP="00910EB4">
      <w:pPr>
        <w:tabs>
          <w:tab w:val="left" w:pos="3870"/>
          <w:tab w:val="left" w:pos="747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81601510"/>
          <w:placeholder>
            <w:docPart w:val="DefaultPlaceholder_-1854013440"/>
          </w:placeholder>
          <w:text/>
        </w:sdtPr>
        <w:sdtEndPr/>
        <w:sdtContent>
          <w:r w:rsidR="007C5001" w:rsidRPr="00910EB4">
            <w:rPr>
              <w:sz w:val="22"/>
              <w:szCs w:val="22"/>
            </w:rPr>
            <w:t>________________________________</w:t>
          </w:r>
        </w:sdtContent>
      </w:sdt>
      <w:r w:rsidR="007C5001" w:rsidRPr="00910EB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90258777"/>
          <w:placeholder>
            <w:docPart w:val="DefaultPlaceholder_-1854013440"/>
          </w:placeholder>
          <w:text/>
        </w:sdtPr>
        <w:sdtEndPr/>
        <w:sdtContent>
          <w:r w:rsidR="007C5001" w:rsidRPr="00910EB4">
            <w:rPr>
              <w:sz w:val="22"/>
              <w:szCs w:val="22"/>
            </w:rPr>
            <w:t>_____________________________</w:t>
          </w:r>
        </w:sdtContent>
      </w:sdt>
      <w:r w:rsidR="00910EB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7448162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0EB4">
            <w:rPr>
              <w:sz w:val="22"/>
              <w:szCs w:val="22"/>
            </w:rPr>
            <w:t>___/___/___</w:t>
          </w:r>
        </w:sdtContent>
      </w:sdt>
      <w:r w:rsidR="007C5001" w:rsidRPr="00910EB4">
        <w:rPr>
          <w:sz w:val="22"/>
          <w:szCs w:val="22"/>
        </w:rPr>
        <w:t xml:space="preserve">                   </w:t>
      </w:r>
    </w:p>
    <w:p w:rsidR="00B73400" w:rsidRPr="00910EB4" w:rsidRDefault="007C5001" w:rsidP="00910EB4">
      <w:pPr>
        <w:tabs>
          <w:tab w:val="left" w:pos="3870"/>
          <w:tab w:val="left" w:pos="7470"/>
        </w:tabs>
        <w:rPr>
          <w:sz w:val="22"/>
          <w:szCs w:val="22"/>
          <w:vertAlign w:val="superscript"/>
        </w:rPr>
      </w:pPr>
      <w:r w:rsidRPr="00910EB4">
        <w:rPr>
          <w:sz w:val="22"/>
          <w:szCs w:val="22"/>
          <w:vertAlign w:val="superscript"/>
        </w:rPr>
        <w:t>Supervisor Name (Printed)</w:t>
      </w:r>
      <w:r w:rsidRPr="00910EB4">
        <w:rPr>
          <w:sz w:val="22"/>
          <w:szCs w:val="22"/>
          <w:vertAlign w:val="superscript"/>
        </w:rPr>
        <w:tab/>
      </w:r>
      <w:r w:rsidR="00910EB4" w:rsidRPr="00910EB4">
        <w:rPr>
          <w:sz w:val="22"/>
          <w:szCs w:val="22"/>
          <w:vertAlign w:val="superscript"/>
        </w:rPr>
        <w:t xml:space="preserve">Supervisor Signature </w:t>
      </w:r>
      <w:r w:rsidR="00910EB4" w:rsidRPr="00910EB4">
        <w:rPr>
          <w:sz w:val="22"/>
          <w:szCs w:val="22"/>
          <w:vertAlign w:val="superscript"/>
        </w:rPr>
        <w:tab/>
        <w:t>Date</w:t>
      </w:r>
    </w:p>
    <w:sectPr w:rsidR="00B73400" w:rsidRPr="00910EB4" w:rsidSect="00910EB4">
      <w:headerReference w:type="even" r:id="rId6"/>
      <w:headerReference w:type="default" r:id="rId7"/>
      <w:headerReference w:type="first" r:id="rId8"/>
      <w:footerReference w:type="first" r:id="rId9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99" w:rsidRDefault="001A4099">
      <w:r>
        <w:separator/>
      </w:r>
    </w:p>
  </w:endnote>
  <w:endnote w:type="continuationSeparator" w:id="0">
    <w:p w:rsidR="001A4099" w:rsidRDefault="001A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5A" w:rsidRPr="00DA7181" w:rsidRDefault="007C5001" w:rsidP="00B8070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99" w:rsidRDefault="001A4099">
      <w:r>
        <w:separator/>
      </w:r>
    </w:p>
  </w:footnote>
  <w:footnote w:type="continuationSeparator" w:id="0">
    <w:p w:rsidR="001A4099" w:rsidRDefault="001A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5A" w:rsidRDefault="007C50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85A" w:rsidRDefault="001A40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5A" w:rsidRDefault="00F164B7" w:rsidP="00F164B7">
    <w:pPr>
      <w:pStyle w:val="Header"/>
      <w:tabs>
        <w:tab w:val="clear" w:pos="8640"/>
        <w:tab w:val="right" w:pos="9000"/>
      </w:tabs>
      <w:ind w:right="360"/>
      <w:jc w:val="center"/>
    </w:pPr>
    <w:r>
      <w:rPr>
        <w:noProof/>
      </w:rPr>
      <w:drawing>
        <wp:inline distT="0" distB="0" distL="0" distR="0">
          <wp:extent cx="2997200" cy="38602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WSU Education_Hrz Abbv-1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667" cy="39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5A" w:rsidRDefault="001A4099" w:rsidP="00B8070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sLAwsQRiMzNLAyUdpeDU4uLM/DyQApNaALs7Ak0sAAAA"/>
  </w:docVars>
  <w:rsids>
    <w:rsidRoot w:val="007C5001"/>
    <w:rsid w:val="00005764"/>
    <w:rsid w:val="00190D1D"/>
    <w:rsid w:val="001A4099"/>
    <w:rsid w:val="001D7323"/>
    <w:rsid w:val="003C7CD0"/>
    <w:rsid w:val="004919CF"/>
    <w:rsid w:val="005127FF"/>
    <w:rsid w:val="00593D95"/>
    <w:rsid w:val="006373CA"/>
    <w:rsid w:val="007B2086"/>
    <w:rsid w:val="007C5001"/>
    <w:rsid w:val="0086205B"/>
    <w:rsid w:val="00910EB4"/>
    <w:rsid w:val="00A50856"/>
    <w:rsid w:val="00A96C60"/>
    <w:rsid w:val="00B432C5"/>
    <w:rsid w:val="00B71E50"/>
    <w:rsid w:val="00B73400"/>
    <w:rsid w:val="00C414C1"/>
    <w:rsid w:val="00C95D91"/>
    <w:rsid w:val="00CF4973"/>
    <w:rsid w:val="00D6287D"/>
    <w:rsid w:val="00D6682D"/>
    <w:rsid w:val="00DF421A"/>
    <w:rsid w:val="00F164B7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A951B"/>
  <w15:docId w15:val="{F850332F-0954-4851-B644-639C6EED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5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50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5001"/>
  </w:style>
  <w:style w:type="paragraph" w:styleId="Footer">
    <w:name w:val="footer"/>
    <w:basedOn w:val="Normal"/>
    <w:link w:val="FooterChar"/>
    <w:uiPriority w:val="99"/>
    <w:unhideWhenUsed/>
    <w:rsid w:val="007C5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0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C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2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736D-4FA9-46D7-9D2A-713BF0F8211B}"/>
      </w:docPartPr>
      <w:docPartBody>
        <w:p w:rsidR="008D6063" w:rsidRDefault="006316AD">
          <w:r w:rsidRPr="004213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25D2-4AB9-4494-AEDF-27BBC7E9A1B1}"/>
      </w:docPartPr>
      <w:docPartBody>
        <w:p w:rsidR="008D6063" w:rsidRDefault="006316AD">
          <w:r w:rsidRPr="004213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D"/>
    <w:rsid w:val="002A246B"/>
    <w:rsid w:val="006316AD"/>
    <w:rsid w:val="008D6063"/>
    <w:rsid w:val="00CF163F"/>
    <w:rsid w:val="00F75B58"/>
    <w:rsid w:val="00F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sgreene</dc:creator>
  <cp:lastModifiedBy>John Mancinelli</cp:lastModifiedBy>
  <cp:revision>8</cp:revision>
  <cp:lastPrinted>2019-07-30T16:51:00Z</cp:lastPrinted>
  <dcterms:created xsi:type="dcterms:W3CDTF">2021-03-16T17:25:00Z</dcterms:created>
  <dcterms:modified xsi:type="dcterms:W3CDTF">2021-03-22T16:49:00Z</dcterms:modified>
</cp:coreProperties>
</file>