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78" w:rsidRDefault="00756A78" w:rsidP="00922922"/>
    <w:p w:rsidR="00922922" w:rsidRDefault="00922922" w:rsidP="00922922">
      <w:pPr>
        <w:tabs>
          <w:tab w:val="left" w:pos="4500"/>
          <w:tab w:val="left" w:pos="7020"/>
        </w:tabs>
      </w:pPr>
      <w:r>
        <w:t xml:space="preserve">Name: </w:t>
      </w:r>
      <w:sdt>
        <w:sdtPr>
          <w:rPr>
            <w:rStyle w:val="FormEntries"/>
          </w:rPr>
          <w:alias w:val="Student_Name"/>
          <w:tag w:val="Student_Name"/>
          <w:id w:val="271066905"/>
          <w:lock w:val="sdtLocked"/>
          <w:placeholder>
            <w:docPart w:val="DefaultPlaceholder_-1854013440"/>
          </w:placeholder>
          <w:text/>
        </w:sdtPr>
        <w:sdtContent>
          <w:r w:rsidRPr="0043306D">
            <w:rPr>
              <w:rStyle w:val="FormEntries"/>
            </w:rPr>
            <w:t>________________________________</w:t>
          </w:r>
        </w:sdtContent>
      </w:sdt>
      <w:r>
        <w:tab/>
        <w:t xml:space="preserve">Semester: </w:t>
      </w:r>
      <w:sdt>
        <w:sdtPr>
          <w:rPr>
            <w:rStyle w:val="FormEntries"/>
          </w:rPr>
          <w:alias w:val="Semester"/>
          <w:tag w:val="Semester"/>
          <w:id w:val="1987350837"/>
          <w:lock w:val="sdtLocked"/>
          <w:placeholder>
            <w:docPart w:val="DefaultPlaceholder_-1854013439"/>
          </w:placeholder>
          <w:comboBox>
            <w:listItem w:value="Choose an item."/>
            <w:listItem w:displayText="Fall" w:value="Fall"/>
            <w:listItem w:displayText="Spring" w:value="Spring"/>
          </w:comboBox>
        </w:sdtPr>
        <w:sdtContent>
          <w:r w:rsidRPr="0043306D">
            <w:rPr>
              <w:rStyle w:val="FormEntries"/>
            </w:rPr>
            <w:t>Fall/Spring</w:t>
          </w:r>
        </w:sdtContent>
      </w:sdt>
      <w:r>
        <w:tab/>
        <w:t xml:space="preserve">Year: </w:t>
      </w:r>
      <w:sdt>
        <w:sdtPr>
          <w:rPr>
            <w:rStyle w:val="FormEntries"/>
          </w:rPr>
          <w:alias w:val="Year"/>
          <w:tag w:val="Year"/>
          <w:id w:val="-327442957"/>
          <w:lock w:val="sdtLocked"/>
          <w:placeholder>
            <w:docPart w:val="DefaultPlaceholder_-1854013440"/>
          </w:placeholder>
          <w:text/>
        </w:sdtPr>
        <w:sdtContent>
          <w:r w:rsidRPr="0043306D">
            <w:rPr>
              <w:rStyle w:val="FormEntries"/>
            </w:rPr>
            <w:t>________</w:t>
          </w:r>
        </w:sdtContent>
      </w:sdt>
    </w:p>
    <w:p w:rsidR="00922922" w:rsidRDefault="00922922" w:rsidP="00922922">
      <w:r>
        <w:tab/>
        <w:t>Practicum Course:</w:t>
      </w:r>
      <w:r>
        <w:tab/>
      </w:r>
      <w:sdt>
        <w:sdtPr>
          <w:rPr>
            <w:rStyle w:val="FormEntries"/>
          </w:rPr>
          <w:alias w:val="Practicum"/>
          <w:tag w:val="Practicum"/>
          <w:id w:val="-1544594980"/>
          <w:lock w:val="sdtLocked"/>
          <w:placeholder>
            <w:docPart w:val="DefaultPlaceholder_-1854013439"/>
          </w:placeholder>
          <w:comboBox>
            <w:listItem w:value="___________________"/>
            <w:listItem w:displayText="T&amp;L 401" w:value="T&amp;L 401"/>
            <w:listItem w:displayText="T&amp;L 402" w:value="T&amp;L 402"/>
            <w:listItem w:displayText="T&amp;L 405" w:value="T&amp;L 405"/>
            <w:listItem w:displayText="T&amp;L 490" w:value="T&amp;L 490"/>
            <w:listItem w:displayText="T&amp;L 590" w:value="T&amp;L 590"/>
            <w:listItem w:displayText="SPED 490" w:value="SPED 490"/>
            <w:listItem w:displayText="MIT 571" w:value="MIT 571"/>
          </w:comboBox>
        </w:sdtPr>
        <w:sdtEndPr>
          <w:rPr>
            <w:rStyle w:val="DefaultParagraphFont"/>
            <w:b w:val="0"/>
            <w:u w:val="none"/>
          </w:rPr>
        </w:sdtEndPr>
        <w:sdtContent>
          <w:r>
            <w:rPr>
              <w:rStyle w:val="FormEntries"/>
            </w:rPr>
            <w:t>_____________________</w:t>
          </w:r>
        </w:sdtContent>
      </w:sdt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922922" w:rsidRPr="004139B1" w:rsidTr="00030DFF">
        <w:trPr>
          <w:jc w:val="center"/>
        </w:trPr>
        <w:tc>
          <w:tcPr>
            <w:tcW w:w="2337" w:type="dxa"/>
            <w:shd w:val="clear" w:color="auto" w:fill="D9D9D9" w:themeFill="background1" w:themeFillShade="D9"/>
            <w:vAlign w:val="bottom"/>
          </w:tcPr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 w:rsidRPr="004139B1">
              <w:rPr>
                <w:b/>
              </w:rPr>
              <w:t>T&amp;L 402, 405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bottom"/>
          </w:tcPr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 w:rsidRPr="004139B1">
              <w:rPr>
                <w:b/>
              </w:rPr>
              <w:t>T&amp;L 401, 590</w:t>
            </w:r>
          </w:p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>
              <w:rPr>
                <w:b/>
              </w:rPr>
              <w:t>SPED 490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bottom"/>
          </w:tcPr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 w:rsidRPr="004139B1">
              <w:rPr>
                <w:b/>
              </w:rPr>
              <w:t>T&amp;L 490</w:t>
            </w:r>
          </w:p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 w:rsidRPr="004139B1">
              <w:rPr>
                <w:b/>
              </w:rPr>
              <w:t>MIT 571</w:t>
            </w:r>
          </w:p>
        </w:tc>
      </w:tr>
      <w:tr w:rsidR="00922922" w:rsidTr="00030DFF">
        <w:trPr>
          <w:jc w:val="center"/>
        </w:trPr>
        <w:tc>
          <w:tcPr>
            <w:tcW w:w="2337" w:type="dxa"/>
          </w:tcPr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3 hours per week</w:t>
            </w:r>
          </w:p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45 total hours</w:t>
            </w:r>
          </w:p>
        </w:tc>
        <w:tc>
          <w:tcPr>
            <w:tcW w:w="2337" w:type="dxa"/>
          </w:tcPr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6 hours per week</w:t>
            </w:r>
          </w:p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90 total hours</w:t>
            </w:r>
          </w:p>
        </w:tc>
        <w:tc>
          <w:tcPr>
            <w:tcW w:w="2338" w:type="dxa"/>
          </w:tcPr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2 days per week</w:t>
            </w:r>
          </w:p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210 total hours</w:t>
            </w:r>
          </w:p>
        </w:tc>
      </w:tr>
    </w:tbl>
    <w:p w:rsidR="00922922" w:rsidRDefault="00922922" w:rsidP="00922922"/>
    <w:p w:rsidR="0043306D" w:rsidRDefault="0043306D" w:rsidP="00922922">
      <w:r w:rsidRPr="0043306D">
        <w:t>The purpose of this form is to document as many different experiences, activities, and/or discussions on the various topics below while in a practicum classroom. If you ever find yourself not sure of what you should be doing, or observing, or talking about, use this list of the topics. I expect ¾ of these to be completed by the end of the semester.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65"/>
        <w:gridCol w:w="6930"/>
      </w:tblGrid>
      <w:tr w:rsidR="0043306D" w:rsidTr="0043306D">
        <w:trPr>
          <w:tblHeader/>
        </w:trPr>
        <w:tc>
          <w:tcPr>
            <w:tcW w:w="2965" w:type="dxa"/>
            <w:shd w:val="clear" w:color="auto" w:fill="F2F2F2" w:themeFill="background1" w:themeFillShade="F2"/>
          </w:tcPr>
          <w:p w:rsidR="0043306D" w:rsidRDefault="0043306D" w:rsidP="00922922">
            <w:r>
              <w:t>Planning Topic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:rsidR="0043306D" w:rsidRDefault="0043306D" w:rsidP="00922922">
            <w:r>
              <w:t>Short description of your learnings and observations</w:t>
            </w:r>
          </w:p>
        </w:tc>
      </w:tr>
      <w:tr w:rsidR="0043306D" w:rsidTr="00501F93">
        <w:tc>
          <w:tcPr>
            <w:tcW w:w="2965" w:type="dxa"/>
          </w:tcPr>
          <w:p w:rsidR="0043306D" w:rsidRDefault="0043306D" w:rsidP="00501F93">
            <w:pPr>
              <w:jc w:val="right"/>
            </w:pPr>
            <w:r>
              <w:t>Lesson Plans</w:t>
            </w:r>
          </w:p>
        </w:tc>
        <w:sdt>
          <w:sdtPr>
            <w:id w:val="148255223"/>
            <w:placeholder>
              <w:docPart w:val="DefaultPlaceholder_-1854013440"/>
            </w:placeholder>
          </w:sdtPr>
          <w:sdtContent>
            <w:tc>
              <w:tcPr>
                <w:tcW w:w="6930" w:type="dxa"/>
              </w:tcPr>
              <w:p w:rsidR="00501F93" w:rsidRDefault="0043306D" w:rsidP="0043306D">
                <w:r>
                  <w:t xml:space="preserve">                                                                               </w:t>
                </w:r>
              </w:p>
              <w:p w:rsidR="00501F93" w:rsidRDefault="00501F93" w:rsidP="0043306D"/>
              <w:p w:rsidR="0043306D" w:rsidRDefault="0043306D" w:rsidP="0043306D"/>
            </w:tc>
          </w:sdtContent>
        </w:sdt>
      </w:tr>
      <w:tr w:rsidR="0043306D" w:rsidTr="00501F93">
        <w:tc>
          <w:tcPr>
            <w:tcW w:w="2965" w:type="dxa"/>
          </w:tcPr>
          <w:p w:rsidR="0043306D" w:rsidRDefault="0043306D" w:rsidP="00501F93">
            <w:pPr>
              <w:jc w:val="right"/>
            </w:pPr>
            <w:r>
              <w:t>Professional Learning Communities</w:t>
            </w:r>
          </w:p>
        </w:tc>
        <w:sdt>
          <w:sdtPr>
            <w:id w:val="392932784"/>
            <w:placeholder>
              <w:docPart w:val="DefaultPlaceholder_-1854013440"/>
            </w:placeholder>
          </w:sdtPr>
          <w:sdtContent>
            <w:tc>
              <w:tcPr>
                <w:tcW w:w="6930" w:type="dxa"/>
              </w:tcPr>
              <w:p w:rsidR="00501F93" w:rsidRDefault="0043306D" w:rsidP="0043306D">
                <w:r>
                  <w:t xml:space="preserve">                                                                                              </w:t>
                </w:r>
              </w:p>
              <w:p w:rsidR="00501F93" w:rsidRDefault="00501F93" w:rsidP="0043306D"/>
              <w:p w:rsidR="0043306D" w:rsidRDefault="0043306D" w:rsidP="0043306D"/>
            </w:tc>
          </w:sdtContent>
        </w:sdt>
      </w:tr>
      <w:tr w:rsidR="0043306D" w:rsidTr="00501F93">
        <w:tc>
          <w:tcPr>
            <w:tcW w:w="2965" w:type="dxa"/>
          </w:tcPr>
          <w:p w:rsidR="0043306D" w:rsidRDefault="0043306D" w:rsidP="00501F93">
            <w:pPr>
              <w:jc w:val="right"/>
            </w:pPr>
            <w:r>
              <w:t>Personal, cultural, and/or community assets in lessons</w:t>
            </w:r>
          </w:p>
        </w:tc>
        <w:sdt>
          <w:sdtPr>
            <w:id w:val="-1619521667"/>
            <w:placeholder>
              <w:docPart w:val="DefaultPlaceholder_-1854013440"/>
            </w:placeholder>
          </w:sdtPr>
          <w:sdtContent>
            <w:tc>
              <w:tcPr>
                <w:tcW w:w="6930" w:type="dxa"/>
              </w:tcPr>
              <w:p w:rsidR="00501F93" w:rsidRDefault="0043306D" w:rsidP="0043306D">
                <w:r>
                  <w:t xml:space="preserve">                                                                                                       </w:t>
                </w:r>
              </w:p>
              <w:p w:rsidR="00501F93" w:rsidRDefault="00501F93" w:rsidP="0043306D"/>
              <w:p w:rsidR="0043306D" w:rsidRDefault="0043306D" w:rsidP="0043306D"/>
            </w:tc>
          </w:sdtContent>
        </w:sdt>
      </w:tr>
      <w:tr w:rsidR="0043306D" w:rsidTr="00501F93">
        <w:tc>
          <w:tcPr>
            <w:tcW w:w="2965" w:type="dxa"/>
          </w:tcPr>
          <w:p w:rsidR="0043306D" w:rsidRDefault="0043306D" w:rsidP="00501F93">
            <w:pPr>
              <w:jc w:val="right"/>
            </w:pPr>
            <w:r>
              <w:t>Vocabulary and/or symbols related to content of lesson.</w:t>
            </w:r>
          </w:p>
        </w:tc>
        <w:sdt>
          <w:sdtPr>
            <w:id w:val="826859687"/>
            <w:placeholder>
              <w:docPart w:val="DefaultPlaceholder_-1854013440"/>
            </w:placeholder>
          </w:sdtPr>
          <w:sdtContent>
            <w:tc>
              <w:tcPr>
                <w:tcW w:w="6930" w:type="dxa"/>
              </w:tcPr>
              <w:p w:rsidR="00501F93" w:rsidRDefault="0043306D" w:rsidP="0043306D">
                <w:r>
                  <w:t xml:space="preserve">                                                                                                   </w:t>
                </w:r>
              </w:p>
              <w:p w:rsidR="00501F93" w:rsidRDefault="00501F93" w:rsidP="0043306D"/>
              <w:p w:rsidR="0043306D" w:rsidRDefault="0043306D" w:rsidP="0043306D"/>
            </w:tc>
          </w:sdtContent>
        </w:sdt>
      </w:tr>
      <w:tr w:rsidR="0043306D" w:rsidTr="00501F93">
        <w:tc>
          <w:tcPr>
            <w:tcW w:w="2965" w:type="dxa"/>
          </w:tcPr>
          <w:p w:rsidR="0043306D" w:rsidRDefault="0043306D" w:rsidP="00501F93">
            <w:pPr>
              <w:jc w:val="right"/>
            </w:pPr>
            <w:r>
              <w:t>Planned supports for needs of specific students</w:t>
            </w:r>
          </w:p>
        </w:tc>
        <w:sdt>
          <w:sdtPr>
            <w:id w:val="451669892"/>
            <w:placeholder>
              <w:docPart w:val="DefaultPlaceholder_-1854013440"/>
            </w:placeholder>
          </w:sdtPr>
          <w:sdtContent>
            <w:tc>
              <w:tcPr>
                <w:tcW w:w="6930" w:type="dxa"/>
              </w:tcPr>
              <w:p w:rsidR="00501F93" w:rsidRDefault="0043306D" w:rsidP="0043306D">
                <w:r>
                  <w:t xml:space="preserve">                                                                                                    </w:t>
                </w:r>
              </w:p>
              <w:p w:rsidR="00501F93" w:rsidRDefault="00501F93" w:rsidP="0043306D"/>
              <w:p w:rsidR="0043306D" w:rsidRDefault="0043306D" w:rsidP="0043306D"/>
            </w:tc>
          </w:sdtContent>
        </w:sdt>
      </w:tr>
      <w:tr w:rsidR="0043306D" w:rsidTr="00501F93">
        <w:tc>
          <w:tcPr>
            <w:tcW w:w="2965" w:type="dxa"/>
          </w:tcPr>
          <w:p w:rsidR="0043306D" w:rsidRDefault="00501F93" w:rsidP="00501F93">
            <w:pPr>
              <w:jc w:val="right"/>
            </w:pPr>
            <w:r>
              <w:t>Other</w:t>
            </w:r>
          </w:p>
        </w:tc>
        <w:sdt>
          <w:sdtPr>
            <w:id w:val="-519703063"/>
            <w:placeholder>
              <w:docPart w:val="DefaultPlaceholder_-1854013440"/>
            </w:placeholder>
          </w:sdtPr>
          <w:sdtContent>
            <w:tc>
              <w:tcPr>
                <w:tcW w:w="6930" w:type="dxa"/>
              </w:tcPr>
              <w:p w:rsidR="00501F93" w:rsidRDefault="00501F93" w:rsidP="00501F93">
                <w:r>
                  <w:t xml:space="preserve">                                                                                            </w:t>
                </w:r>
              </w:p>
              <w:p w:rsidR="00501F93" w:rsidRDefault="00501F93" w:rsidP="00501F93"/>
              <w:p w:rsidR="0043306D" w:rsidRDefault="00501F93" w:rsidP="00501F93">
                <w:r>
                  <w:t xml:space="preserve"> </w:t>
                </w:r>
              </w:p>
            </w:tc>
          </w:sdtContent>
        </w:sdt>
      </w:tr>
    </w:tbl>
    <w:p w:rsidR="0043306D" w:rsidRDefault="0043306D" w:rsidP="00922922"/>
    <w:p w:rsidR="00501F93" w:rsidRPr="00922922" w:rsidRDefault="00501F93" w:rsidP="00922922">
      <w:bookmarkStart w:id="0" w:name="_GoBack"/>
      <w:bookmarkEnd w:id="0"/>
    </w:p>
    <w:sectPr w:rsidR="00501F93" w:rsidRPr="00922922" w:rsidSect="0043306D">
      <w:headerReference w:type="default" r:id="rId6"/>
      <w:footerReference w:type="default" r:id="rId7"/>
      <w:pgSz w:w="12240" w:h="15840"/>
      <w:pgMar w:top="1440" w:right="90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1F" w:rsidRDefault="00727C1F" w:rsidP="00922922">
      <w:r>
        <w:separator/>
      </w:r>
    </w:p>
  </w:endnote>
  <w:endnote w:type="continuationSeparator" w:id="0">
    <w:p w:rsidR="00727C1F" w:rsidRDefault="00727C1F" w:rsidP="0092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erif Std Medium">
    <w:panose1 w:val="02040602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6E" w:rsidRDefault="00254E6E" w:rsidP="00922922">
    <w:pPr>
      <w:pStyle w:val="Footer"/>
    </w:pPr>
    <w:r>
      <w:t>_____________________________________________________________________________________</w:t>
    </w:r>
  </w:p>
  <w:p w:rsidR="00254E6E" w:rsidRPr="00254E6E" w:rsidRDefault="00254E6E" w:rsidP="00922922">
    <w:pPr>
      <w:pStyle w:val="Footer"/>
    </w:pPr>
    <w:r>
      <w:t>Dr. Maria Moscatelli (</w:t>
    </w:r>
    <w:hyperlink r:id="rId1" w:history="1">
      <w:r w:rsidRPr="001A64A4">
        <w:rPr>
          <w:rStyle w:val="Hyperlink"/>
        </w:rPr>
        <w:t>mmoscatelli@wsu.edu</w:t>
      </w:r>
    </w:hyperlink>
    <w:r>
      <w:t>)</w:t>
    </w:r>
    <w:r>
      <w:tab/>
    </w:r>
    <w:r>
      <w:tab/>
    </w:r>
    <w:r w:rsidRPr="00254E6E">
      <w:t xml:space="preserve">Page </w:t>
    </w:r>
    <w:r w:rsidRPr="00254E6E">
      <w:rPr>
        <w:b/>
        <w:bCs/>
      </w:rPr>
      <w:fldChar w:fldCharType="begin"/>
    </w:r>
    <w:r w:rsidRPr="00254E6E">
      <w:rPr>
        <w:b/>
        <w:bCs/>
      </w:rPr>
      <w:instrText xml:space="preserve"> PAGE  \* Arabic  \* MERGEFORMAT </w:instrText>
    </w:r>
    <w:r w:rsidRPr="00254E6E">
      <w:rPr>
        <w:b/>
        <w:bCs/>
      </w:rPr>
      <w:fldChar w:fldCharType="separate"/>
    </w:r>
    <w:r w:rsidR="00501F93">
      <w:rPr>
        <w:b/>
        <w:bCs/>
        <w:noProof/>
      </w:rPr>
      <w:t>1</w:t>
    </w:r>
    <w:r w:rsidRPr="00254E6E">
      <w:rPr>
        <w:b/>
        <w:bCs/>
      </w:rPr>
      <w:fldChar w:fldCharType="end"/>
    </w:r>
    <w:r w:rsidRPr="00254E6E">
      <w:t xml:space="preserve"> of </w:t>
    </w:r>
    <w:r w:rsidRPr="00254E6E">
      <w:rPr>
        <w:b/>
        <w:bCs/>
      </w:rPr>
      <w:fldChar w:fldCharType="begin"/>
    </w:r>
    <w:r w:rsidRPr="00254E6E">
      <w:rPr>
        <w:b/>
        <w:bCs/>
      </w:rPr>
      <w:instrText xml:space="preserve"> NUMPAGES  \* Arabic  \* MERGEFORMAT </w:instrText>
    </w:r>
    <w:r w:rsidRPr="00254E6E">
      <w:rPr>
        <w:b/>
        <w:bCs/>
      </w:rPr>
      <w:fldChar w:fldCharType="separate"/>
    </w:r>
    <w:r w:rsidR="00501F93">
      <w:rPr>
        <w:b/>
        <w:bCs/>
        <w:noProof/>
      </w:rPr>
      <w:t>1</w:t>
    </w:r>
    <w:r w:rsidRPr="00254E6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1F" w:rsidRDefault="00727C1F" w:rsidP="00922922">
      <w:r>
        <w:separator/>
      </w:r>
    </w:p>
  </w:footnote>
  <w:footnote w:type="continuationSeparator" w:id="0">
    <w:p w:rsidR="00727C1F" w:rsidRDefault="00727C1F" w:rsidP="0092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6E" w:rsidRDefault="00254E6E" w:rsidP="00922922">
    <w:pPr>
      <w:pStyle w:val="Header"/>
    </w:pPr>
  </w:p>
  <w:p w:rsidR="00254E6E" w:rsidRDefault="00254E6E" w:rsidP="00922922">
    <w:pPr>
      <w:pStyle w:val="Header"/>
      <w:rPr>
        <w:sz w:val="40"/>
      </w:rPr>
    </w:pPr>
    <w:r w:rsidRPr="00254E6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270510</wp:posOffset>
          </wp:positionV>
          <wp:extent cx="2686050" cy="775335"/>
          <wp:effectExtent l="0" t="0" r="0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4E6E" w:rsidRPr="00922922" w:rsidRDefault="00922922" w:rsidP="00922922">
    <w:pPr>
      <w:pStyle w:val="Header"/>
      <w:rPr>
        <w:b/>
        <w:sz w:val="36"/>
      </w:rPr>
    </w:pPr>
    <w:r>
      <w:tab/>
    </w:r>
    <w:r>
      <w:tab/>
    </w:r>
    <w:r w:rsidRPr="00922922">
      <w:rPr>
        <w:b/>
        <w:sz w:val="36"/>
      </w:rPr>
      <w:t>Activities, Experiences,</w:t>
    </w:r>
  </w:p>
  <w:p w:rsidR="00254E6E" w:rsidRPr="00922922" w:rsidRDefault="00922922" w:rsidP="00922922">
    <w:pPr>
      <w:pStyle w:val="Header"/>
      <w:rPr>
        <w:b/>
        <w:sz w:val="36"/>
      </w:rPr>
    </w:pPr>
    <w:r w:rsidRPr="00922922">
      <w:rPr>
        <w:b/>
        <w:sz w:val="36"/>
      </w:rPr>
      <w:tab/>
    </w:r>
    <w:r w:rsidRPr="00922922">
      <w:rPr>
        <w:b/>
        <w:sz w:val="36"/>
      </w:rPr>
      <w:tab/>
      <w:t>And Discussions</w:t>
    </w:r>
  </w:p>
  <w:p w:rsidR="00254E6E" w:rsidRPr="00254E6E" w:rsidRDefault="00254E6E" w:rsidP="00922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0MzQ0Mja2MDA2NTdV0lEKTi0uzszPAykwrAUAqBF6/iwAAAA="/>
  </w:docVars>
  <w:rsids>
    <w:rsidRoot w:val="00254E6E"/>
    <w:rsid w:val="00254E6E"/>
    <w:rsid w:val="0043306D"/>
    <w:rsid w:val="00501F93"/>
    <w:rsid w:val="00727C1F"/>
    <w:rsid w:val="00756A78"/>
    <w:rsid w:val="00922922"/>
    <w:rsid w:val="00E5153C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DA782"/>
  <w15:chartTrackingRefBased/>
  <w15:docId w15:val="{ACDEE9CE-84B6-4F03-8AEE-F7B9024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2"/>
    <w:pPr>
      <w:tabs>
        <w:tab w:val="right" w:pos="2880"/>
        <w:tab w:val="left" w:pos="3060"/>
      </w:tabs>
    </w:pPr>
    <w:rPr>
      <w:rFonts w:ascii="ITC Stone Serif Std Medium" w:hAnsi="ITC Stone Serif Std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6E"/>
  </w:style>
  <w:style w:type="paragraph" w:styleId="Footer">
    <w:name w:val="footer"/>
    <w:basedOn w:val="Normal"/>
    <w:link w:val="FooterChar"/>
    <w:uiPriority w:val="99"/>
    <w:unhideWhenUsed/>
    <w:rsid w:val="0025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6E"/>
  </w:style>
  <w:style w:type="character" w:styleId="Hyperlink">
    <w:name w:val="Hyperlink"/>
    <w:basedOn w:val="DefaultParagraphFont"/>
    <w:uiPriority w:val="99"/>
    <w:unhideWhenUsed/>
    <w:rsid w:val="00254E6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2922"/>
    <w:rPr>
      <w:color w:val="808080"/>
    </w:rPr>
  </w:style>
  <w:style w:type="character" w:customStyle="1" w:styleId="FormEntries">
    <w:name w:val="Form_Entries"/>
    <w:basedOn w:val="DefaultParagraphFont"/>
    <w:uiPriority w:val="1"/>
    <w:qFormat/>
    <w:rsid w:val="00922922"/>
    <w:rPr>
      <w:rFonts w:ascii="ITC Stone Serif Std Medium" w:hAnsi="ITC Stone Serif Std Medium"/>
      <w:b/>
      <w:sz w:val="22"/>
      <w:u w:val="single"/>
    </w:rPr>
  </w:style>
  <w:style w:type="table" w:styleId="TableGrid">
    <w:name w:val="Table Grid"/>
    <w:basedOn w:val="TableNormal"/>
    <w:uiPriority w:val="39"/>
    <w:rsid w:val="0092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moscatelli@w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E9871-52C2-4818-871F-2106D4D8801F}"/>
      </w:docPartPr>
      <w:docPartBody>
        <w:p w:rsidR="00000000" w:rsidRDefault="00DB4075">
          <w:r w:rsidRPr="0096431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9700-5826-4002-985B-2500FF9A89FD}"/>
      </w:docPartPr>
      <w:docPartBody>
        <w:p w:rsidR="00000000" w:rsidRDefault="00DB4075">
          <w:r w:rsidRPr="009643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erif Std Medium">
    <w:panose1 w:val="02040602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75"/>
    <w:rsid w:val="003A70A7"/>
    <w:rsid w:val="00D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0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Mancinelli</dc:creator>
  <cp:keywords/>
  <dc:description/>
  <cp:lastModifiedBy>John Mancinelli</cp:lastModifiedBy>
  <cp:revision>2</cp:revision>
  <dcterms:created xsi:type="dcterms:W3CDTF">2020-01-10T20:18:00Z</dcterms:created>
  <dcterms:modified xsi:type="dcterms:W3CDTF">2020-01-13T22:22:00Z</dcterms:modified>
</cp:coreProperties>
</file>