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6F73C" w14:textId="77777777" w:rsidR="009A163E" w:rsidRPr="006239FD" w:rsidRDefault="009A163E" w:rsidP="009A163E">
      <w:pPr>
        <w:spacing w:after="0"/>
        <w:jc w:val="right"/>
        <w:rPr>
          <w:rFonts w:ascii="Calibri Light" w:hAnsi="Calibri Light"/>
          <w:sz w:val="36"/>
          <w:szCs w:val="36"/>
        </w:rPr>
      </w:pPr>
      <w:r w:rsidRPr="006239FD">
        <w:rPr>
          <w:rFonts w:ascii="Calibri Light" w:hAnsi="Calibri Light"/>
          <w:noProof/>
          <w:sz w:val="36"/>
          <w:szCs w:val="36"/>
        </w:rPr>
        <w:t>Resident Faculty Organization</w:t>
      </w:r>
    </w:p>
    <w:p w14:paraId="0D777378" w14:textId="77777777" w:rsidR="009A163E" w:rsidRPr="007E46C3" w:rsidRDefault="009A163E" w:rsidP="009A163E">
      <w:pPr>
        <w:spacing w:after="0"/>
        <w:jc w:val="right"/>
        <w:rPr>
          <w:rFonts w:ascii="Calibri Light" w:hAnsi="Calibri Light"/>
        </w:rPr>
      </w:pPr>
      <w:r w:rsidRPr="007E46C3">
        <w:rPr>
          <w:rFonts w:ascii="Calibri Light" w:hAnsi="Calibri Light"/>
        </w:rPr>
        <w:t xml:space="preserve">Washington </w:t>
      </w:r>
      <w:r>
        <w:rPr>
          <w:rFonts w:ascii="Calibri Light" w:hAnsi="Calibri Light"/>
        </w:rPr>
        <w:t>S</w:t>
      </w:r>
      <w:r w:rsidRPr="007E46C3">
        <w:rPr>
          <w:rFonts w:ascii="Calibri Light" w:hAnsi="Calibri Light"/>
        </w:rPr>
        <w:t xml:space="preserve">tate </w:t>
      </w:r>
      <w:r>
        <w:rPr>
          <w:rFonts w:ascii="Calibri Light" w:hAnsi="Calibri Light"/>
        </w:rPr>
        <w:t>U</w:t>
      </w:r>
      <w:r w:rsidRPr="007E46C3">
        <w:rPr>
          <w:rFonts w:ascii="Calibri Light" w:hAnsi="Calibri Light"/>
        </w:rPr>
        <w:t>niversit</w:t>
      </w:r>
      <w:r>
        <w:rPr>
          <w:rFonts w:ascii="Calibri Light" w:hAnsi="Calibri Light"/>
        </w:rPr>
        <w:t>y Tri-Cities - 2710 Crimson Way -</w:t>
      </w:r>
      <w:r w:rsidRPr="007E46C3">
        <w:rPr>
          <w:rFonts w:ascii="Calibri Light" w:hAnsi="Calibri Light"/>
        </w:rPr>
        <w:t xml:space="preserve"> Richland, W</w:t>
      </w:r>
      <w:r>
        <w:rPr>
          <w:rFonts w:ascii="Calibri Light" w:hAnsi="Calibri Light"/>
        </w:rPr>
        <w:t>A</w:t>
      </w:r>
      <w:r w:rsidRPr="007E46C3">
        <w:rPr>
          <w:rFonts w:ascii="Calibri Light" w:hAnsi="Calibri Light"/>
        </w:rPr>
        <w:t xml:space="preserve"> 99354</w:t>
      </w:r>
    </w:p>
    <w:p w14:paraId="3A957EB0" w14:textId="77777777" w:rsidR="009A163E" w:rsidRDefault="009A163E" w:rsidP="009A163E">
      <w:r w:rsidRPr="006239FD">
        <w:rPr>
          <w:rFonts w:ascii="Calibri Light" w:hAnsi="Calibri Light"/>
          <w:noProof/>
          <w:sz w:val="40"/>
          <w:szCs w:val="40"/>
        </w:rPr>
        <mc:AlternateContent>
          <mc:Choice Requires="wps">
            <w:drawing>
              <wp:anchor distT="0" distB="0" distL="114300" distR="114300" simplePos="0" relativeHeight="251660288" behindDoc="0" locked="0" layoutInCell="1" allowOverlap="1" wp14:anchorId="4E0681C4" wp14:editId="6AAD1909">
                <wp:simplePos x="0" y="0"/>
                <wp:positionH relativeFrom="margin">
                  <wp:posOffset>0</wp:posOffset>
                </wp:positionH>
                <wp:positionV relativeFrom="paragraph">
                  <wp:posOffset>0</wp:posOffset>
                </wp:positionV>
                <wp:extent cx="5917053" cy="0"/>
                <wp:effectExtent l="0" t="0" r="26670" b="19050"/>
                <wp:wrapNone/>
                <wp:docPr id="4" name="Straight Connector 4"/>
                <wp:cNvGraphicFramePr/>
                <a:graphic xmlns:a="http://schemas.openxmlformats.org/drawingml/2006/main">
                  <a:graphicData uri="http://schemas.microsoft.com/office/word/2010/wordprocessingShape">
                    <wps:wsp>
                      <wps:cNvCnPr/>
                      <wps:spPr>
                        <a:xfrm flipV="1">
                          <a:off x="0" y="0"/>
                          <a:ext cx="5917053"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7668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KA3AEAAA4EAAAOAAAAZHJzL2Uyb0RvYy54bWysU8GO0zAQvSPxD5bvNOmyC2zUdA9dLRcE&#10;FQt7dx07sWR7rLFp0r9n7LRhBQgJRA6jjD3ved7zeHM3OcuOCqMB3/L1quZMeQmd8X3Lv355ePWO&#10;s5iE74QFr1p+UpHfbV++2IyhUVcwgO0UMiLxsRlDy4eUQlNVUQ7KibiCoDxtakAnEqXYVx2Kkdid&#10;ra7q+k01AnYBQaoYafV+3uTbwq+1kumT1lElZltOvaUSscRDjtV2I5oeRRiMPLch/qELJ4ynQxeq&#10;e5EE+4bmFypnJEIEnVYSXAVaG6mKBlKzrn9S8ziIoIoWMieGxab4/2jlx+Memelafs2ZF46u6DGh&#10;MP2Q2A68JwMB2XX2aQyxofKd3+M5i2GPWfSk0TFtTXiiESg2kDA2FZdPi8tqSkzS4s3t+m1985oz&#10;edmrZopMFTCm9wocyz8tt8ZnA0Qjjh9iomOp9FKSl63PMYI13YOxtiTYH3YW2VHQle/q/OXuCfis&#10;jLIMrbKmWUX5SyerZtrPSpMr1O2sp8yjWmiFlMqn9ZnXeqrOME0tLMC69P1H4Lk+Q1WZ1b8BL4hy&#10;Mvi0gJ3xgL87PU2XlvVcf3Fg1p0tOEB3KvdbrKGhK86dH0ie6ud5gf94xtvvAAAA//8DAFBLAwQU&#10;AAYACAAAACEAuOeZNdkAAAACAQAADwAAAGRycy9kb3ducmV2LnhtbEyPQWvCQBCF74X+h2UKvYS6&#10;sYpomo0UwUspEbX0vGanSWh2NuyuMf33HXuxl4HHe7z5Xr4ebScG9KF1pGA6SUEgVc60VCv4OG6f&#10;liBC1GR05wgV/GCAdXF/l+vMuAvtcTjEWnAJhUwraGLsMylD1aDVYeJ6JPa+nLc6svS1NF5fuNx2&#10;8jlNF9LqlvhDo3vcNFh9H85WQTK81/Nks3or5+Vn4pYet7NdqdTjw/j6AiLiGG9huOIzOhTMdHJn&#10;MkF0CnhI/LvsrWZTnnG6Slnk8j968QsAAP//AwBQSwECLQAUAAYACAAAACEAtoM4kv4AAADhAQAA&#10;EwAAAAAAAAAAAAAAAAAAAAAAW0NvbnRlbnRfVHlwZXNdLnhtbFBLAQItABQABgAIAAAAIQA4/SH/&#10;1gAAAJQBAAALAAAAAAAAAAAAAAAAAC8BAABfcmVscy8ucmVsc1BLAQItABQABgAIAAAAIQB2CmKA&#10;3AEAAA4EAAAOAAAAAAAAAAAAAAAAAC4CAABkcnMvZTJvRG9jLnhtbFBLAQItABQABgAIAAAAIQC4&#10;55k12QAAAAIBAAAPAAAAAAAAAAAAAAAAADYEAABkcnMvZG93bnJldi54bWxQSwUGAAAAAAQABADz&#10;AAAAPAUAAAAA&#10;" strokecolor="#c00000" strokeweight=".5pt">
                <v:stroke joinstyle="miter"/>
                <w10:wrap anchorx="margin"/>
              </v:line>
            </w:pict>
          </mc:Fallback>
        </mc:AlternateContent>
      </w:r>
    </w:p>
    <w:p w14:paraId="1429F357" w14:textId="77777777" w:rsidR="009A163E" w:rsidRPr="00C81A9E" w:rsidRDefault="009A163E" w:rsidP="009A163E">
      <w:pPr>
        <w:jc w:val="center"/>
        <w:rPr>
          <w:sz w:val="28"/>
          <w:szCs w:val="28"/>
        </w:rPr>
      </w:pPr>
      <w:r>
        <w:rPr>
          <w:sz w:val="28"/>
          <w:szCs w:val="28"/>
        </w:rPr>
        <w:t>September 2017</w:t>
      </w:r>
      <w:r w:rsidRPr="00C81A9E">
        <w:rPr>
          <w:sz w:val="28"/>
          <w:szCs w:val="28"/>
        </w:rPr>
        <w:t xml:space="preserve"> General Assembly Meeting of the RFO</w:t>
      </w:r>
    </w:p>
    <w:p w14:paraId="28691C6F" w14:textId="77777777" w:rsidR="009A163E" w:rsidRDefault="009A163E" w:rsidP="009A163E">
      <w:pPr>
        <w:spacing w:after="0" w:line="360" w:lineRule="auto"/>
      </w:pPr>
      <w:r>
        <w:t>Location:</w:t>
      </w:r>
      <w:r>
        <w:tab/>
        <w:t>CIC 221</w:t>
      </w:r>
    </w:p>
    <w:p w14:paraId="6374A145" w14:textId="77777777" w:rsidR="009A163E" w:rsidRDefault="009A163E" w:rsidP="009A163E">
      <w:pPr>
        <w:spacing w:after="0" w:line="360" w:lineRule="auto"/>
      </w:pPr>
      <w:r>
        <w:t>Date:</w:t>
      </w:r>
      <w:r>
        <w:tab/>
      </w:r>
      <w:r>
        <w:tab/>
        <w:t>September 8, 2017</w:t>
      </w:r>
    </w:p>
    <w:p w14:paraId="0C5BB0D5" w14:textId="77777777" w:rsidR="009A163E" w:rsidRDefault="009A163E" w:rsidP="009A163E">
      <w:pPr>
        <w:spacing w:after="0" w:line="360" w:lineRule="auto"/>
      </w:pPr>
      <w:r>
        <w:t>Time:</w:t>
      </w:r>
      <w:r>
        <w:tab/>
      </w:r>
      <w:r>
        <w:tab/>
        <w:t>3:00pm</w:t>
      </w:r>
    </w:p>
    <w:p w14:paraId="349B89E9" w14:textId="77777777" w:rsidR="009A163E" w:rsidRDefault="009A163E" w:rsidP="009A163E">
      <w:pPr>
        <w:spacing w:after="0"/>
      </w:pPr>
      <w:r w:rsidRPr="006239FD">
        <w:rPr>
          <w:rFonts w:ascii="Calibri Light" w:hAnsi="Calibri Light"/>
          <w:noProof/>
          <w:sz w:val="40"/>
          <w:szCs w:val="40"/>
        </w:rPr>
        <mc:AlternateContent>
          <mc:Choice Requires="wps">
            <w:drawing>
              <wp:anchor distT="0" distB="0" distL="114300" distR="114300" simplePos="0" relativeHeight="251659264" behindDoc="0" locked="0" layoutInCell="1" allowOverlap="1" wp14:anchorId="0DA67080" wp14:editId="45368623">
                <wp:simplePos x="0" y="0"/>
                <wp:positionH relativeFrom="margin">
                  <wp:align>right</wp:align>
                </wp:positionH>
                <wp:positionV relativeFrom="paragraph">
                  <wp:posOffset>183473</wp:posOffset>
                </wp:positionV>
                <wp:extent cx="5917053"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5917053"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BBAE9"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7pt,14.45pt" to="880.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sV3AEAAA4EAAAOAAAAZHJzL2Uyb0RvYy54bWysU02P2yAQvVfqf0DcGzu72n5YcfaQ1fZS&#10;tVF32zvBYCMBgwYaJ/++A3bcVVtV2lV9QB6Y92beY9jcnpxlR4XRgG/5elVzpryEzvi+5d8e79+8&#10;5ywm4TthwauWn1Xkt9vXrzZjaNQVDGA7hYxIfGzG0PIhpdBUVZSDciKuIChPhxrQiUQh9lWHYiR2&#10;Z6urun5bjYBdQJAqRtq9mw75tvBrrWT6onVUidmWU2+prFjWQ16r7UY0PYowGDm3IV7QhRPGU9GF&#10;6k4kwX6g+YPKGYkQQaeVBFeB1kaqooHUrOvf1DwMIqiihcyJYbEp/j9a+fm4R2a6ll9z5oWjK3pI&#10;KEw/JLYD78lAQHadfRpDbCh95/c4RzHsMYs+aXRMWxO+0wgUG0gYOxWXz4vL6pSYpM2bD+t39Q2V&#10;k5ezaqLIVAFj+qjAsfzTcmt8NkA04vgpJipLqZeUvG19XiNY090ba0uA/WFnkR0FXfmuzl/unoBP&#10;0ijK0CprmlSUv3S2aqL9qjS5Qt1Oeso8qoVWSKl8Ws+81lN2hmlqYQHWpe9/Auf8DFVlVp8DXhCl&#10;Mvi0gJ3xgH+rnk6XlvWUf3Fg0p0tOEB3LvdbrKGhK87NDyRP9dO4wH894+1PAAAA//8DAFBLAwQU&#10;AAYACAAAACEA7s8Hx9wAAAAGAQAADwAAAGRycy9kb3ducmV2LnhtbEyPT0vEMBDF74LfIYzgpbjp&#10;/kHa2nSRhb2IVHYVz9lmbIvNpCTZbv32jnjQ45s3vPd75Xa2g5jQh96RguUiBYHUONNTq+DtdX+X&#10;gQhRk9GDI1TwhQG21fVVqQvjLnTA6RhbwSEUCq2gi3EspAxNh1aHhRuR2Ptw3urI0rfSeH3hcDvI&#10;VZreS6t74oZOj7jrsPk8nq2CZHpuN8kuf6o39XviMo/79Uut1O3N/PgAIuIc/57hB5/RoWKmkzuT&#10;CWJQwEOiglWWg2A3Xy95yOn3IKtS/sevvgEAAP//AwBQSwECLQAUAAYACAAAACEAtoM4kv4AAADh&#10;AQAAEwAAAAAAAAAAAAAAAAAAAAAAW0NvbnRlbnRfVHlwZXNdLnhtbFBLAQItABQABgAIAAAAIQA4&#10;/SH/1gAAAJQBAAALAAAAAAAAAAAAAAAAAC8BAABfcmVscy8ucmVsc1BLAQItABQABgAIAAAAIQAW&#10;xlsV3AEAAA4EAAAOAAAAAAAAAAAAAAAAAC4CAABkcnMvZTJvRG9jLnhtbFBLAQItABQABgAIAAAA&#10;IQDuzwfH3AAAAAYBAAAPAAAAAAAAAAAAAAAAADYEAABkcnMvZG93bnJldi54bWxQSwUGAAAAAAQA&#10;BADzAAAAPwUAAAAA&#10;" strokecolor="#c00000" strokeweight=".5pt">
                <v:stroke joinstyle="miter"/>
                <w10:wrap anchorx="margin"/>
              </v:line>
            </w:pict>
          </mc:Fallback>
        </mc:AlternateContent>
      </w:r>
    </w:p>
    <w:p w14:paraId="01C73727" w14:textId="77777777" w:rsidR="009A163E" w:rsidRDefault="009A163E" w:rsidP="00691CAF">
      <w:pPr>
        <w:rPr>
          <w:rFonts w:ascii="Helvetica" w:hAnsi="Helvetica" w:cs="Helvetica"/>
          <w:color w:val="000000"/>
          <w:sz w:val="20"/>
          <w:szCs w:val="20"/>
          <w:shd w:val="clear" w:color="auto" w:fill="FFFFFF"/>
        </w:rPr>
      </w:pPr>
      <w:bookmarkStart w:id="0" w:name="_GoBack"/>
      <w:bookmarkEnd w:id="0"/>
    </w:p>
    <w:p w14:paraId="529B757C" w14:textId="77777777" w:rsidR="009A163E" w:rsidRDefault="009A163E" w:rsidP="00691CAF">
      <w:pPr>
        <w:rPr>
          <w:rFonts w:ascii="Helvetica" w:hAnsi="Helvetica" w:cs="Helvetica"/>
          <w:color w:val="000000"/>
          <w:sz w:val="20"/>
          <w:szCs w:val="20"/>
          <w:shd w:val="clear" w:color="auto" w:fill="FFFFFF"/>
        </w:rPr>
      </w:pPr>
    </w:p>
    <w:p w14:paraId="3EFC43C5" w14:textId="6D93E969"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Members present</w:t>
      </w:r>
      <w:r w:rsidR="00672325">
        <w:rPr>
          <w:rFonts w:ascii="Helvetica" w:hAnsi="Helvetica" w:cs="Helvetica"/>
          <w:color w:val="000000"/>
          <w:sz w:val="20"/>
          <w:szCs w:val="20"/>
          <w:shd w:val="clear" w:color="auto" w:fill="FFFFFF"/>
        </w:rPr>
        <w:t xml:space="preserve">: </w:t>
      </w:r>
    </w:p>
    <w:p w14:paraId="4E4D0D7C" w14:textId="190CD40D" w:rsidR="00F01881" w:rsidRDefault="00F01881"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RFOEC: Harvey </w:t>
      </w:r>
      <w:proofErr w:type="spellStart"/>
      <w:r>
        <w:rPr>
          <w:rFonts w:ascii="Helvetica" w:hAnsi="Helvetica" w:cs="Helvetica"/>
          <w:color w:val="000000"/>
          <w:sz w:val="20"/>
          <w:szCs w:val="20"/>
          <w:shd w:val="clear" w:color="auto" w:fill="FFFFFF"/>
        </w:rPr>
        <w:t>Gover</w:t>
      </w:r>
      <w:proofErr w:type="spellEnd"/>
      <w:r>
        <w:rPr>
          <w:rFonts w:ascii="Helvetica" w:hAnsi="Helvetica" w:cs="Helvetica"/>
          <w:color w:val="000000"/>
          <w:sz w:val="20"/>
          <w:szCs w:val="20"/>
          <w:shd w:val="clear" w:color="auto" w:fill="FFFFFF"/>
        </w:rPr>
        <w:t xml:space="preserve">, Kathleen </w:t>
      </w:r>
      <w:proofErr w:type="spellStart"/>
      <w:r>
        <w:rPr>
          <w:rFonts w:ascii="Helvetica" w:hAnsi="Helvetica" w:cs="Helvetica"/>
          <w:color w:val="000000"/>
          <w:sz w:val="20"/>
          <w:szCs w:val="20"/>
          <w:shd w:val="clear" w:color="auto" w:fill="FFFFFF"/>
        </w:rPr>
        <w:t>Cowin</w:t>
      </w:r>
      <w:proofErr w:type="spellEnd"/>
      <w:r>
        <w:rPr>
          <w:rFonts w:ascii="Helvetica" w:hAnsi="Helvetica" w:cs="Helvetica"/>
          <w:color w:val="000000"/>
          <w:sz w:val="20"/>
          <w:szCs w:val="20"/>
          <w:shd w:val="clear" w:color="auto" w:fill="FFFFFF"/>
        </w:rPr>
        <w:t>, Tim Baker, Sarah Tragesser, Dan Mitchell, Robin Ebert Mays, Laura Hollister-Meadows, Bin Yang.</w:t>
      </w:r>
    </w:p>
    <w:p w14:paraId="4E318340" w14:textId="65EEE67A" w:rsidR="00F01881" w:rsidRDefault="00F01881"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Yun-</w:t>
      </w:r>
      <w:proofErr w:type="spellStart"/>
      <w:r>
        <w:rPr>
          <w:rFonts w:ascii="Helvetica" w:hAnsi="Helvetica" w:cs="Helvetica"/>
          <w:color w:val="000000"/>
          <w:sz w:val="20"/>
          <w:szCs w:val="20"/>
          <w:shd w:val="clear" w:color="auto" w:fill="FFFFFF"/>
        </w:rPr>
        <w:t>Ju</w:t>
      </w:r>
      <w:proofErr w:type="spellEnd"/>
      <w:r>
        <w:rPr>
          <w:rFonts w:ascii="Helvetica" w:hAnsi="Helvetica" w:cs="Helvetica"/>
          <w:color w:val="000000"/>
          <w:sz w:val="20"/>
          <w:szCs w:val="20"/>
          <w:shd w:val="clear" w:color="auto" w:fill="FFFFFF"/>
        </w:rPr>
        <w:t xml:space="preserve"> Hsiao, Michael Mays, Francisco </w:t>
      </w:r>
      <w:proofErr w:type="spellStart"/>
      <w:r>
        <w:rPr>
          <w:rFonts w:ascii="Helvetica" w:hAnsi="Helvetica" w:cs="Helvetica"/>
          <w:color w:val="000000"/>
          <w:sz w:val="20"/>
          <w:szCs w:val="20"/>
          <w:shd w:val="clear" w:color="auto" w:fill="FFFFFF"/>
        </w:rPr>
        <w:t>Serratos</w:t>
      </w:r>
      <w:proofErr w:type="spellEnd"/>
      <w:r>
        <w:rPr>
          <w:rFonts w:ascii="Helvetica" w:hAnsi="Helvetica" w:cs="Helvetica"/>
          <w:color w:val="000000"/>
          <w:sz w:val="20"/>
          <w:szCs w:val="20"/>
          <w:shd w:val="clear" w:color="auto" w:fill="FFFFFF"/>
        </w:rPr>
        <w:t xml:space="preserve">, Mark </w:t>
      </w:r>
      <w:proofErr w:type="spellStart"/>
      <w:r>
        <w:rPr>
          <w:rFonts w:ascii="Helvetica" w:hAnsi="Helvetica" w:cs="Helvetica"/>
          <w:color w:val="000000"/>
          <w:sz w:val="20"/>
          <w:szCs w:val="20"/>
          <w:shd w:val="clear" w:color="auto" w:fill="FFFFFF"/>
        </w:rPr>
        <w:t>Mansperger</w:t>
      </w:r>
      <w:proofErr w:type="spellEnd"/>
      <w:r>
        <w:rPr>
          <w:rFonts w:ascii="Helvetica" w:hAnsi="Helvetica" w:cs="Helvetica"/>
          <w:color w:val="000000"/>
          <w:sz w:val="20"/>
          <w:szCs w:val="20"/>
          <w:shd w:val="clear" w:color="auto" w:fill="FFFFFF"/>
        </w:rPr>
        <w:t xml:space="preserve">, Paul Strand, Rhonda Hammond, W. J. Cooper, Sarah Newcomer, Vanessa </w:t>
      </w:r>
      <w:proofErr w:type="spellStart"/>
      <w:r>
        <w:rPr>
          <w:rFonts w:ascii="Helvetica" w:hAnsi="Helvetica" w:cs="Helvetica"/>
          <w:color w:val="000000"/>
          <w:sz w:val="20"/>
          <w:szCs w:val="20"/>
          <w:shd w:val="clear" w:color="auto" w:fill="FFFFFF"/>
        </w:rPr>
        <w:t>Cozza</w:t>
      </w:r>
      <w:proofErr w:type="spellEnd"/>
      <w:r>
        <w:rPr>
          <w:rFonts w:ascii="Helvetica" w:hAnsi="Helvetica" w:cs="Helvetica"/>
          <w:color w:val="000000"/>
          <w:sz w:val="20"/>
          <w:szCs w:val="20"/>
          <w:shd w:val="clear" w:color="auto" w:fill="FFFFFF"/>
        </w:rPr>
        <w:t xml:space="preserve">, David Lowry, Sarah </w:t>
      </w:r>
      <w:proofErr w:type="spellStart"/>
      <w:r>
        <w:rPr>
          <w:rFonts w:ascii="Helvetica" w:hAnsi="Helvetica" w:cs="Helvetica"/>
          <w:color w:val="000000"/>
          <w:sz w:val="20"/>
          <w:szCs w:val="20"/>
          <w:shd w:val="clear" w:color="auto" w:fill="FFFFFF"/>
        </w:rPr>
        <w:t>Roley</w:t>
      </w:r>
      <w:proofErr w:type="spellEnd"/>
      <w:r>
        <w:rPr>
          <w:rFonts w:ascii="Helvetica" w:hAnsi="Helvetica" w:cs="Helvetica"/>
          <w:color w:val="000000"/>
          <w:sz w:val="20"/>
          <w:szCs w:val="20"/>
          <w:shd w:val="clear" w:color="auto" w:fill="FFFFFF"/>
        </w:rPr>
        <w:t xml:space="preserve">, Tanya </w:t>
      </w:r>
      <w:proofErr w:type="spellStart"/>
      <w:r>
        <w:rPr>
          <w:rFonts w:ascii="Helvetica" w:hAnsi="Helvetica" w:cs="Helvetica"/>
          <w:color w:val="000000"/>
          <w:sz w:val="20"/>
          <w:szCs w:val="20"/>
          <w:shd w:val="clear" w:color="auto" w:fill="FFFFFF"/>
        </w:rPr>
        <w:t>Cheeke</w:t>
      </w:r>
      <w:proofErr w:type="spellEnd"/>
      <w:r>
        <w:rPr>
          <w:rFonts w:ascii="Helvetica" w:hAnsi="Helvetica" w:cs="Helvetica"/>
          <w:color w:val="000000"/>
          <w:sz w:val="20"/>
          <w:szCs w:val="20"/>
          <w:shd w:val="clear" w:color="auto" w:fill="FFFFFF"/>
        </w:rPr>
        <w:t xml:space="preserve">, Paul </w:t>
      </w:r>
      <w:proofErr w:type="spellStart"/>
      <w:r>
        <w:rPr>
          <w:rFonts w:ascii="Helvetica" w:hAnsi="Helvetica" w:cs="Helvetica"/>
          <w:color w:val="000000"/>
          <w:sz w:val="20"/>
          <w:szCs w:val="20"/>
          <w:shd w:val="clear" w:color="auto" w:fill="FFFFFF"/>
        </w:rPr>
        <w:t>Skilton</w:t>
      </w:r>
      <w:proofErr w:type="spellEnd"/>
      <w:r>
        <w:rPr>
          <w:rFonts w:ascii="Helvetica" w:hAnsi="Helvetica" w:cs="Helvetica"/>
          <w:color w:val="000000"/>
          <w:sz w:val="20"/>
          <w:szCs w:val="20"/>
          <w:shd w:val="clear" w:color="auto" w:fill="FFFFFF"/>
        </w:rPr>
        <w:t>, Jonah Firestone, Bob Lewis.</w:t>
      </w:r>
    </w:p>
    <w:p w14:paraId="6EC0A073" w14:textId="7725A201"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Sarah began meeting</w:t>
      </w:r>
      <w:r w:rsidR="00750262">
        <w:rPr>
          <w:rFonts w:ascii="Helvetica" w:hAnsi="Helvetica" w:cs="Helvetica"/>
          <w:color w:val="000000"/>
          <w:sz w:val="20"/>
          <w:szCs w:val="20"/>
          <w:shd w:val="clear" w:color="auto" w:fill="FFFFFF"/>
        </w:rPr>
        <w:t xml:space="preserve"> with providing updates.</w:t>
      </w:r>
    </w:p>
    <w:p w14:paraId="1329E9A7" w14:textId="77777777" w:rsidR="00750262" w:rsidRPr="00672325" w:rsidRDefault="00750262" w:rsidP="00691CAF">
      <w:pPr>
        <w:rPr>
          <w:rFonts w:ascii="Helvetica" w:hAnsi="Helvetica" w:cs="Helvetica"/>
          <w:b/>
          <w:color w:val="000000"/>
          <w:sz w:val="20"/>
          <w:szCs w:val="20"/>
          <w:shd w:val="clear" w:color="auto" w:fill="FFFFFF"/>
        </w:rPr>
      </w:pPr>
      <w:r w:rsidRPr="00672325">
        <w:rPr>
          <w:rFonts w:ascii="Helvetica" w:hAnsi="Helvetica" w:cs="Helvetica"/>
          <w:b/>
          <w:color w:val="000000"/>
          <w:sz w:val="20"/>
          <w:szCs w:val="20"/>
          <w:shd w:val="clear" w:color="auto" w:fill="FFFFFF"/>
        </w:rPr>
        <w:t xml:space="preserve">Personnel and budget: </w:t>
      </w:r>
    </w:p>
    <w:p w14:paraId="7FD5202A" w14:textId="010A018B"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There is a review from Pullman to review personnel and budget</w:t>
      </w:r>
      <w:r w:rsidR="00750262">
        <w:rPr>
          <w:rFonts w:ascii="Helvetica" w:hAnsi="Helvetica" w:cs="Helvetica"/>
          <w:color w:val="000000"/>
          <w:sz w:val="20"/>
          <w:szCs w:val="20"/>
          <w:shd w:val="clear" w:color="auto" w:fill="FFFFFF"/>
        </w:rPr>
        <w:t xml:space="preserve">, and it has been determined that HR will directly report to </w:t>
      </w:r>
      <w:r>
        <w:rPr>
          <w:rFonts w:ascii="Helvetica" w:hAnsi="Helvetica" w:cs="Helvetica"/>
          <w:color w:val="000000"/>
          <w:sz w:val="20"/>
          <w:szCs w:val="20"/>
          <w:shd w:val="clear" w:color="auto" w:fill="FFFFFF"/>
        </w:rPr>
        <w:t>Pullman HR</w:t>
      </w:r>
    </w:p>
    <w:p w14:paraId="62F439BC" w14:textId="1302C2C2"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V&amp;E is now all in the TC, final two years must be completed </w:t>
      </w:r>
      <w:r w:rsidR="00750262">
        <w:rPr>
          <w:rFonts w:ascii="Helvetica" w:hAnsi="Helvetica" w:cs="Helvetica"/>
          <w:color w:val="000000"/>
          <w:sz w:val="20"/>
          <w:szCs w:val="20"/>
          <w:shd w:val="clear" w:color="auto" w:fill="FFFFFF"/>
        </w:rPr>
        <w:t>on</w:t>
      </w:r>
      <w:r>
        <w:rPr>
          <w:rFonts w:ascii="Helvetica" w:hAnsi="Helvetica" w:cs="Helvetica"/>
          <w:color w:val="000000"/>
          <w:sz w:val="20"/>
          <w:szCs w:val="20"/>
          <w:shd w:val="clear" w:color="auto" w:fill="FFFFFF"/>
        </w:rPr>
        <w:t xml:space="preserve"> the TC</w:t>
      </w:r>
      <w:r w:rsidR="00750262">
        <w:rPr>
          <w:rFonts w:ascii="Helvetica" w:hAnsi="Helvetica" w:cs="Helvetica"/>
          <w:color w:val="000000"/>
          <w:sz w:val="20"/>
          <w:szCs w:val="20"/>
          <w:shd w:val="clear" w:color="auto" w:fill="FFFFFF"/>
        </w:rPr>
        <w:t xml:space="preserve"> campus and implementation of an a</w:t>
      </w:r>
      <w:r>
        <w:rPr>
          <w:rFonts w:ascii="Helvetica" w:hAnsi="Helvetica" w:cs="Helvetica"/>
          <w:color w:val="000000"/>
          <w:sz w:val="20"/>
          <w:szCs w:val="20"/>
          <w:shd w:val="clear" w:color="auto" w:fill="FFFFFF"/>
        </w:rPr>
        <w:t>dvisory board for the WSC</w:t>
      </w:r>
    </w:p>
    <w:p w14:paraId="4E57DC7A" w14:textId="5AFEAF5E" w:rsidR="00691CAF"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College in the High School has been delayed. The provost’s office will determine its future.</w:t>
      </w:r>
    </w:p>
    <w:p w14:paraId="0597A585" w14:textId="77777777" w:rsidR="00691CAF" w:rsidRDefault="00691CAF" w:rsidP="00691CAF">
      <w:pPr>
        <w:rPr>
          <w:rFonts w:ascii="Helvetica" w:hAnsi="Helvetica" w:cs="Helvetica"/>
          <w:color w:val="000000"/>
          <w:sz w:val="20"/>
          <w:szCs w:val="20"/>
          <w:shd w:val="clear" w:color="auto" w:fill="FFFFFF"/>
        </w:rPr>
      </w:pPr>
      <w:proofErr w:type="spellStart"/>
      <w:r>
        <w:rPr>
          <w:rFonts w:ascii="Helvetica" w:hAnsi="Helvetica" w:cs="Helvetica"/>
          <w:color w:val="000000"/>
          <w:sz w:val="20"/>
          <w:szCs w:val="20"/>
          <w:shd w:val="clear" w:color="auto" w:fill="FFFFFF"/>
        </w:rPr>
        <w:t>TRiOS</w:t>
      </w:r>
      <w:proofErr w:type="spellEnd"/>
      <w:r>
        <w:rPr>
          <w:rFonts w:ascii="Helvetica" w:hAnsi="Helvetica" w:cs="Helvetica"/>
          <w:color w:val="000000"/>
          <w:sz w:val="20"/>
          <w:szCs w:val="20"/>
          <w:shd w:val="clear" w:color="auto" w:fill="FFFFFF"/>
        </w:rPr>
        <w:t xml:space="preserve"> under Enrollment management</w:t>
      </w:r>
    </w:p>
    <w:p w14:paraId="25B58A7A" w14:textId="49969D7B" w:rsidR="00691CAF"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Overall, t</w:t>
      </w:r>
      <w:r w:rsidR="00691CAF">
        <w:rPr>
          <w:rFonts w:ascii="Helvetica" w:hAnsi="Helvetica" w:cs="Helvetica"/>
          <w:color w:val="000000"/>
          <w:sz w:val="20"/>
          <w:szCs w:val="20"/>
          <w:shd w:val="clear" w:color="auto" w:fill="FFFFFF"/>
        </w:rPr>
        <w:t>here has been</w:t>
      </w:r>
      <w:r>
        <w:rPr>
          <w:rFonts w:ascii="Helvetica" w:hAnsi="Helvetica" w:cs="Helvetica"/>
          <w:color w:val="000000"/>
          <w:sz w:val="20"/>
          <w:szCs w:val="20"/>
          <w:shd w:val="clear" w:color="auto" w:fill="FFFFFF"/>
        </w:rPr>
        <w:t xml:space="preserve"> continuous </w:t>
      </w:r>
      <w:r w:rsidR="00691CAF">
        <w:rPr>
          <w:rFonts w:ascii="Helvetica" w:hAnsi="Helvetica" w:cs="Helvetica"/>
          <w:color w:val="000000"/>
          <w:sz w:val="20"/>
          <w:szCs w:val="20"/>
          <w:shd w:val="clear" w:color="auto" w:fill="FFFFFF"/>
        </w:rPr>
        <w:t xml:space="preserve">attention and concern from the Provost and President for our campus.  </w:t>
      </w:r>
    </w:p>
    <w:p w14:paraId="408E35C6" w14:textId="77777777" w:rsidR="00691CAF" w:rsidRPr="00672325" w:rsidRDefault="00691CAF" w:rsidP="00691CAF">
      <w:pPr>
        <w:rPr>
          <w:rFonts w:ascii="Helvetica" w:hAnsi="Helvetica" w:cs="Helvetica"/>
          <w:b/>
          <w:color w:val="000000"/>
          <w:sz w:val="20"/>
          <w:szCs w:val="20"/>
          <w:shd w:val="clear" w:color="auto" w:fill="FFFFFF"/>
        </w:rPr>
      </w:pPr>
      <w:r w:rsidRPr="00672325">
        <w:rPr>
          <w:rFonts w:ascii="Helvetica" w:hAnsi="Helvetica" w:cs="Helvetica"/>
          <w:b/>
          <w:color w:val="000000"/>
          <w:sz w:val="20"/>
          <w:szCs w:val="20"/>
          <w:shd w:val="clear" w:color="auto" w:fill="FFFFFF"/>
        </w:rPr>
        <w:t>Committees:</w:t>
      </w:r>
    </w:p>
    <w:p w14:paraId="2AB1C366" w14:textId="14AB6CC0" w:rsidR="00691CAF"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Faculty Senate: </w:t>
      </w:r>
      <w:r w:rsidR="00691CAF">
        <w:rPr>
          <w:rFonts w:ascii="Helvetica" w:hAnsi="Helvetica" w:cs="Helvetica"/>
          <w:color w:val="000000"/>
          <w:sz w:val="20"/>
          <w:szCs w:val="20"/>
          <w:shd w:val="clear" w:color="auto" w:fill="FFFFFF"/>
        </w:rPr>
        <w:t>The overriding concern is the budget.</w:t>
      </w:r>
    </w:p>
    <w:p w14:paraId="00A1EB10" w14:textId="627D9C0C"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RFO </w:t>
      </w:r>
      <w:r w:rsidR="00750262">
        <w:rPr>
          <w:rFonts w:ascii="Helvetica" w:hAnsi="Helvetica" w:cs="Helvetica"/>
          <w:color w:val="000000"/>
          <w:sz w:val="20"/>
          <w:szCs w:val="20"/>
          <w:shd w:val="clear" w:color="auto" w:fill="FFFFFF"/>
        </w:rPr>
        <w:t xml:space="preserve">has requested that Faculty Senate consider </w:t>
      </w:r>
      <w:r>
        <w:rPr>
          <w:rFonts w:ascii="Helvetica" w:hAnsi="Helvetica" w:cs="Helvetica"/>
          <w:color w:val="000000"/>
          <w:sz w:val="20"/>
          <w:szCs w:val="20"/>
          <w:shd w:val="clear" w:color="auto" w:fill="FFFFFF"/>
        </w:rPr>
        <w:t>a 12</w:t>
      </w:r>
      <w:r w:rsidR="00750262">
        <w:rPr>
          <w:rFonts w:ascii="Helvetica" w:hAnsi="Helvetica" w:cs="Helvetica"/>
          <w:color w:val="000000"/>
          <w:sz w:val="20"/>
          <w:szCs w:val="20"/>
          <w:shd w:val="clear" w:color="auto" w:fill="FFFFFF"/>
        </w:rPr>
        <w:t xml:space="preserve"> month pay option for faculty on a 9 month contract.</w:t>
      </w:r>
    </w:p>
    <w:p w14:paraId="5EC37178" w14:textId="07D8609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Parking committee is not meeting</w:t>
      </w:r>
      <w:r w:rsidR="00750262">
        <w:rPr>
          <w:rFonts w:ascii="Helvetica" w:hAnsi="Helvetica" w:cs="Helvetica"/>
          <w:color w:val="000000"/>
          <w:sz w:val="20"/>
          <w:szCs w:val="20"/>
          <w:shd w:val="clear" w:color="auto" w:fill="FFFFFF"/>
        </w:rPr>
        <w:t xml:space="preserve"> until the new chancellor is in place. </w:t>
      </w:r>
    </w:p>
    <w:p w14:paraId="0AE4EC54" w14:textId="1B59B042"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Housing </w:t>
      </w:r>
      <w:r w:rsidR="00750262">
        <w:rPr>
          <w:rFonts w:ascii="Helvetica" w:hAnsi="Helvetica" w:cs="Helvetica"/>
          <w:color w:val="000000"/>
          <w:sz w:val="20"/>
          <w:szCs w:val="20"/>
          <w:shd w:val="clear" w:color="auto" w:fill="FFFFFF"/>
        </w:rPr>
        <w:t xml:space="preserve">committee is not meeting.  The current project </w:t>
      </w:r>
      <w:r>
        <w:rPr>
          <w:rFonts w:ascii="Helvetica" w:hAnsi="Helvetica" w:cs="Helvetica"/>
          <w:color w:val="000000"/>
          <w:sz w:val="20"/>
          <w:szCs w:val="20"/>
          <w:shd w:val="clear" w:color="auto" w:fill="FFFFFF"/>
        </w:rPr>
        <w:t xml:space="preserve">is now on hold until the new chancellor is in place, and </w:t>
      </w:r>
      <w:r w:rsidR="00750262">
        <w:rPr>
          <w:rFonts w:ascii="Helvetica" w:hAnsi="Helvetica" w:cs="Helvetica"/>
          <w:color w:val="000000"/>
          <w:sz w:val="20"/>
          <w:szCs w:val="20"/>
          <w:shd w:val="clear" w:color="auto" w:fill="FFFFFF"/>
        </w:rPr>
        <w:t xml:space="preserve">its continuation will be up to </w:t>
      </w:r>
      <w:r>
        <w:rPr>
          <w:rFonts w:ascii="Helvetica" w:hAnsi="Helvetica" w:cs="Helvetica"/>
          <w:color w:val="000000"/>
          <w:sz w:val="20"/>
          <w:szCs w:val="20"/>
          <w:shd w:val="clear" w:color="auto" w:fill="FFFFFF"/>
        </w:rPr>
        <w:t>his/her discretion</w:t>
      </w:r>
    </w:p>
    <w:p w14:paraId="0B4B0865" w14:textId="77777777" w:rsidR="00691CAF" w:rsidRPr="00672325" w:rsidRDefault="00691CAF" w:rsidP="00691CAF">
      <w:pPr>
        <w:rPr>
          <w:rFonts w:ascii="Helvetica" w:hAnsi="Helvetica" w:cs="Helvetica"/>
          <w:b/>
          <w:color w:val="000000"/>
          <w:sz w:val="20"/>
          <w:szCs w:val="20"/>
          <w:shd w:val="clear" w:color="auto" w:fill="FFFFFF"/>
        </w:rPr>
      </w:pPr>
      <w:r w:rsidRPr="00672325">
        <w:rPr>
          <w:rFonts w:ascii="Helvetica" w:hAnsi="Helvetica" w:cs="Helvetica"/>
          <w:b/>
          <w:color w:val="000000"/>
          <w:sz w:val="20"/>
          <w:szCs w:val="20"/>
          <w:shd w:val="clear" w:color="auto" w:fill="FFFFFF"/>
        </w:rPr>
        <w:t>Concerns/Questions from the faculty:</w:t>
      </w:r>
    </w:p>
    <w:p w14:paraId="5ACB9CE1" w14:textId="0ED31557" w:rsidR="00750262"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Continued discussion of Running Start students and how this program meets the mission of Washington State University.  It is positive that offering these type classes help meets the land-grant mission of the </w:t>
      </w:r>
      <w:r>
        <w:rPr>
          <w:rFonts w:ascii="Helvetica" w:hAnsi="Helvetica" w:cs="Helvetica"/>
          <w:color w:val="000000"/>
          <w:sz w:val="20"/>
          <w:szCs w:val="20"/>
          <w:shd w:val="clear" w:color="auto" w:fill="FFFFFF"/>
        </w:rPr>
        <w:lastRenderedPageBreak/>
        <w:t>university. There continues to be concerns among the faculty of an over-saturation of minors and its effect on the quality of the college experience for both the college and high school students in the classroom.</w:t>
      </w:r>
    </w:p>
    <w:p w14:paraId="52E6631A" w14:textId="7F79EEA3" w:rsidR="00750262"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 suggestion was made that we invite AA to a future RFO meeting to get a better understanding of the goals and outcomes of this program. </w:t>
      </w:r>
    </w:p>
    <w:p w14:paraId="2053E662" w14:textId="37C4C10F" w:rsidR="00750262"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Chancellor search</w:t>
      </w:r>
      <w:r w:rsidR="00672325">
        <w:rPr>
          <w:rFonts w:ascii="Helvetica" w:hAnsi="Helvetica" w:cs="Helvetica"/>
          <w:color w:val="000000"/>
          <w:sz w:val="20"/>
          <w:szCs w:val="20"/>
          <w:shd w:val="clear" w:color="auto" w:fill="FFFFFF"/>
        </w:rPr>
        <w:t xml:space="preserve"> is</w:t>
      </w:r>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is</w:t>
      </w:r>
      <w:proofErr w:type="spellEnd"/>
      <w:r>
        <w:rPr>
          <w:rFonts w:ascii="Helvetica" w:hAnsi="Helvetica" w:cs="Helvetica"/>
          <w:color w:val="000000"/>
          <w:sz w:val="20"/>
          <w:szCs w:val="20"/>
          <w:shd w:val="clear" w:color="auto" w:fill="FFFFFF"/>
        </w:rPr>
        <w:t xml:space="preserve"> on schedule, moving quickly.  Campus interviews in November. Faculty will give feedback and have opportunity to meet and greet.  We would like to have facul</w:t>
      </w:r>
      <w:r w:rsidR="00750262">
        <w:rPr>
          <w:rFonts w:ascii="Helvetica" w:hAnsi="Helvetica" w:cs="Helvetica"/>
          <w:color w:val="000000"/>
          <w:sz w:val="20"/>
          <w:szCs w:val="20"/>
          <w:shd w:val="clear" w:color="auto" w:fill="FFFFFF"/>
        </w:rPr>
        <w:t xml:space="preserve">ty participate, including listening sessions, ranking of the candidates and recording the job talks. </w:t>
      </w:r>
    </w:p>
    <w:p w14:paraId="713A1FBF" w14:textId="77777777" w:rsidR="00750262"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Faculty would like to make sure the search committee are aware of the priorities of the faculty.</w:t>
      </w:r>
    </w:p>
    <w:p w14:paraId="2D7B26D5" w14:textId="77777777" w:rsidR="00691CAF" w:rsidRPr="00672325" w:rsidRDefault="00691CAF" w:rsidP="00691CAF">
      <w:pPr>
        <w:rPr>
          <w:rFonts w:ascii="Helvetica" w:hAnsi="Helvetica" w:cs="Helvetica"/>
          <w:b/>
          <w:color w:val="000000"/>
          <w:sz w:val="20"/>
          <w:szCs w:val="20"/>
          <w:shd w:val="clear" w:color="auto" w:fill="FFFFFF"/>
        </w:rPr>
      </w:pPr>
      <w:r w:rsidRPr="00672325">
        <w:rPr>
          <w:rFonts w:ascii="Helvetica" w:hAnsi="Helvetica" w:cs="Helvetica"/>
          <w:b/>
          <w:color w:val="000000"/>
          <w:sz w:val="20"/>
          <w:szCs w:val="20"/>
          <w:shd w:val="clear" w:color="auto" w:fill="FFFFFF"/>
        </w:rPr>
        <w:t>Faculty Development:</w:t>
      </w:r>
    </w:p>
    <w:p w14:paraId="14762E3B" w14:textId="14D844BC" w:rsidR="00750262" w:rsidRDefault="00750262"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Suggested upcoming events: </w:t>
      </w:r>
    </w:p>
    <w:p w14:paraId="15E6301A" w14:textId="67AD433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Brown bags</w:t>
      </w:r>
      <w:r w:rsidR="00750262">
        <w:rPr>
          <w:rFonts w:ascii="Helvetica" w:hAnsi="Helvetica" w:cs="Helvetica"/>
          <w:color w:val="000000"/>
          <w:sz w:val="20"/>
          <w:szCs w:val="20"/>
          <w:shd w:val="clear" w:color="auto" w:fill="FFFFFF"/>
        </w:rPr>
        <w:t xml:space="preserve">, discussion includes </w:t>
      </w:r>
      <w:r>
        <w:rPr>
          <w:rFonts w:ascii="Helvetica" w:hAnsi="Helvetica" w:cs="Helvetica"/>
          <w:color w:val="000000"/>
          <w:sz w:val="20"/>
          <w:szCs w:val="20"/>
          <w:shd w:val="clear" w:color="auto" w:fill="FFFFFF"/>
        </w:rPr>
        <w:t>tenure an</w:t>
      </w:r>
      <w:r w:rsidR="00750262">
        <w:rPr>
          <w:rFonts w:ascii="Helvetica" w:hAnsi="Helvetica" w:cs="Helvetica"/>
          <w:color w:val="000000"/>
          <w:sz w:val="20"/>
          <w:szCs w:val="20"/>
          <w:shd w:val="clear" w:color="auto" w:fill="FFFFFF"/>
        </w:rPr>
        <w:t>d promotion; IT and Blackboard, t</w:t>
      </w:r>
      <w:r>
        <w:rPr>
          <w:rFonts w:ascii="Helvetica" w:hAnsi="Helvetica" w:cs="Helvetica"/>
          <w:color w:val="000000"/>
          <w:sz w:val="20"/>
          <w:szCs w:val="20"/>
          <w:shd w:val="clear" w:color="auto" w:fill="FFFFFF"/>
        </w:rPr>
        <w:t xml:space="preserve">raining on </w:t>
      </w:r>
      <w:proofErr w:type="spellStart"/>
      <w:r>
        <w:rPr>
          <w:rFonts w:ascii="Helvetica" w:hAnsi="Helvetica" w:cs="Helvetica"/>
          <w:color w:val="000000"/>
          <w:sz w:val="20"/>
          <w:szCs w:val="20"/>
          <w:shd w:val="clear" w:color="auto" w:fill="FFFFFF"/>
        </w:rPr>
        <w:t>Akindi</w:t>
      </w:r>
      <w:proofErr w:type="spellEnd"/>
      <w:r>
        <w:rPr>
          <w:rFonts w:ascii="Helvetica" w:hAnsi="Helvetica" w:cs="Helvetica"/>
          <w:color w:val="000000"/>
          <w:sz w:val="20"/>
          <w:szCs w:val="20"/>
          <w:shd w:val="clear" w:color="auto" w:fill="FFFFFF"/>
        </w:rPr>
        <w:t xml:space="preserve">, </w:t>
      </w:r>
    </w:p>
    <w:p w14:paraId="60CE983E" w14:textId="7777777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New faculty orientation went well.  </w:t>
      </w:r>
    </w:p>
    <w:p w14:paraId="70B37264" w14:textId="1C079A14" w:rsidR="00691CAF" w:rsidRDefault="00672325"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All faculty are</w:t>
      </w:r>
      <w:r w:rsidR="00691CAF">
        <w:rPr>
          <w:rFonts w:ascii="Helvetica" w:hAnsi="Helvetica" w:cs="Helvetica"/>
          <w:color w:val="000000"/>
          <w:sz w:val="20"/>
          <w:szCs w:val="20"/>
          <w:shd w:val="clear" w:color="auto" w:fill="FFFFFF"/>
        </w:rPr>
        <w:t xml:space="preserve"> invited to the </w:t>
      </w:r>
      <w:r>
        <w:rPr>
          <w:rFonts w:ascii="Helvetica" w:hAnsi="Helvetica" w:cs="Helvetica"/>
          <w:color w:val="000000"/>
          <w:sz w:val="20"/>
          <w:szCs w:val="20"/>
          <w:shd w:val="clear" w:color="auto" w:fill="FFFFFF"/>
        </w:rPr>
        <w:t xml:space="preserve">Budget Review Process </w:t>
      </w:r>
      <w:r w:rsidR="00691CAF">
        <w:rPr>
          <w:rFonts w:ascii="Helvetica" w:hAnsi="Helvetica" w:cs="Helvetica"/>
          <w:color w:val="000000"/>
          <w:sz w:val="20"/>
          <w:szCs w:val="20"/>
          <w:shd w:val="clear" w:color="auto" w:fill="FFFFFF"/>
        </w:rPr>
        <w:t xml:space="preserve">Town Hall at 1:30-2:30pm and the dedication at 3pm.   </w:t>
      </w:r>
      <w:r>
        <w:rPr>
          <w:rFonts w:ascii="Helvetica" w:hAnsi="Helvetica" w:cs="Helvetica"/>
          <w:color w:val="000000"/>
          <w:sz w:val="20"/>
          <w:szCs w:val="20"/>
          <w:shd w:val="clear" w:color="auto" w:fill="FFFFFF"/>
        </w:rPr>
        <w:t xml:space="preserve">Faculty support is much appreciated. </w:t>
      </w:r>
    </w:p>
    <w:p w14:paraId="2F384770" w14:textId="28347D4A"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New Healthy Campus Initiative.  Needs faculty representation on the committee</w:t>
      </w:r>
      <w:r w:rsidR="00672325">
        <w:rPr>
          <w:rFonts w:ascii="Helvetica" w:hAnsi="Helvetica" w:cs="Helvetica"/>
          <w:color w:val="000000"/>
          <w:sz w:val="20"/>
          <w:szCs w:val="20"/>
          <w:shd w:val="clear" w:color="auto" w:fill="FFFFFF"/>
        </w:rPr>
        <w:t xml:space="preserve"> to address the ph</w:t>
      </w:r>
      <w:r>
        <w:rPr>
          <w:rFonts w:ascii="Helvetica" w:hAnsi="Helvetica" w:cs="Helvetica"/>
          <w:color w:val="000000"/>
          <w:sz w:val="20"/>
          <w:szCs w:val="20"/>
          <w:shd w:val="clear" w:color="auto" w:fill="FFFFFF"/>
        </w:rPr>
        <w:t>ysical, and menta</w:t>
      </w:r>
      <w:r w:rsidR="00672325">
        <w:rPr>
          <w:rFonts w:ascii="Helvetica" w:hAnsi="Helvetica" w:cs="Helvetica"/>
          <w:color w:val="000000"/>
          <w:sz w:val="20"/>
          <w:szCs w:val="20"/>
          <w:shd w:val="clear" w:color="auto" w:fill="FFFFFF"/>
        </w:rPr>
        <w:t>l health needs on campus.</w:t>
      </w:r>
    </w:p>
    <w:p w14:paraId="1D1956C0" w14:textId="7777777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New Advising position needs a faculty representation.  Jim Cooper has volunteered</w:t>
      </w:r>
    </w:p>
    <w:p w14:paraId="4BAFFE3A" w14:textId="00B747F8"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An ASWSUTC request has been made to allow a student representative to attend meetings.  We are gathering more information.  </w:t>
      </w:r>
      <w:r w:rsidR="00672325">
        <w:rPr>
          <w:rFonts w:ascii="Helvetica" w:hAnsi="Helvetica" w:cs="Helvetica"/>
          <w:color w:val="000000"/>
          <w:sz w:val="20"/>
          <w:szCs w:val="20"/>
          <w:shd w:val="clear" w:color="auto" w:fill="FFFFFF"/>
        </w:rPr>
        <w:t xml:space="preserve">Discussion regarding whether </w:t>
      </w:r>
      <w:r>
        <w:rPr>
          <w:rFonts w:ascii="Helvetica" w:hAnsi="Helvetica" w:cs="Helvetica"/>
          <w:color w:val="000000"/>
          <w:sz w:val="20"/>
          <w:szCs w:val="20"/>
          <w:shd w:val="clear" w:color="auto" w:fill="FFFFFF"/>
        </w:rPr>
        <w:t>ASWSUTC</w:t>
      </w:r>
      <w:r w:rsidR="00672325">
        <w:rPr>
          <w:rFonts w:ascii="Helvetica" w:hAnsi="Helvetica" w:cs="Helvetica"/>
          <w:color w:val="000000"/>
          <w:sz w:val="20"/>
          <w:szCs w:val="20"/>
          <w:shd w:val="clear" w:color="auto" w:fill="FFFFFF"/>
        </w:rPr>
        <w:t xml:space="preserve"> should</w:t>
      </w:r>
      <w:r>
        <w:rPr>
          <w:rFonts w:ascii="Helvetica" w:hAnsi="Helvetica" w:cs="Helvetica"/>
          <w:color w:val="000000"/>
          <w:sz w:val="20"/>
          <w:szCs w:val="20"/>
          <w:shd w:val="clear" w:color="auto" w:fill="FFFFFF"/>
        </w:rPr>
        <w:t xml:space="preserve"> be considered administration and treated as such and be invitation-only.</w:t>
      </w:r>
      <w:r w:rsidR="00672325">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Vote on invitation-only and limited to the first 15 minutes.  All agreed.  No dissent.</w:t>
      </w:r>
    </w:p>
    <w:p w14:paraId="02054E64" w14:textId="12509E88" w:rsidR="00691CAF" w:rsidRPr="00672325" w:rsidRDefault="00672325" w:rsidP="00691CAF">
      <w:pPr>
        <w:rPr>
          <w:rFonts w:ascii="Helvetica" w:hAnsi="Helvetica" w:cs="Helvetica"/>
          <w:b/>
          <w:color w:val="000000"/>
          <w:sz w:val="20"/>
          <w:szCs w:val="20"/>
          <w:shd w:val="clear" w:color="auto" w:fill="FFFFFF"/>
        </w:rPr>
      </w:pPr>
      <w:r w:rsidRPr="00672325">
        <w:rPr>
          <w:rFonts w:ascii="Helvetica" w:hAnsi="Helvetica" w:cs="Helvetica"/>
          <w:b/>
          <w:color w:val="000000"/>
          <w:sz w:val="20"/>
          <w:szCs w:val="20"/>
          <w:shd w:val="clear" w:color="auto" w:fill="FFFFFF"/>
        </w:rPr>
        <w:t xml:space="preserve">Open </w:t>
      </w:r>
      <w:r w:rsidR="00691CAF" w:rsidRPr="00672325">
        <w:rPr>
          <w:rFonts w:ascii="Helvetica" w:hAnsi="Helvetica" w:cs="Helvetica"/>
          <w:b/>
          <w:color w:val="000000"/>
          <w:sz w:val="20"/>
          <w:szCs w:val="20"/>
          <w:shd w:val="clear" w:color="auto" w:fill="FFFFFF"/>
        </w:rPr>
        <w:t>Discussion:</w:t>
      </w:r>
    </w:p>
    <w:p w14:paraId="458C68E1" w14:textId="6823A7C4" w:rsidR="00672325" w:rsidRDefault="00672325"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Role of Robert’s Rules of Order in the RFO General Assembly.  Discussion resulted in allowing for more casual, open discussion during the meeting and to implement RRO when the meeting calls for regular order.</w:t>
      </w:r>
    </w:p>
    <w:p w14:paraId="414554E9" w14:textId="25E54780"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Public thanking of Sarah</w:t>
      </w:r>
      <w:r w:rsidR="00672325">
        <w:rPr>
          <w:rFonts w:ascii="Helvetica" w:hAnsi="Helvetica" w:cs="Helvetica"/>
          <w:color w:val="000000"/>
          <w:sz w:val="20"/>
          <w:szCs w:val="20"/>
          <w:shd w:val="clear" w:color="auto" w:fill="FFFFFF"/>
        </w:rPr>
        <w:t xml:space="preserve"> </w:t>
      </w:r>
      <w:proofErr w:type="spellStart"/>
      <w:r w:rsidR="00672325">
        <w:rPr>
          <w:rFonts w:ascii="Helvetica" w:hAnsi="Helvetica" w:cs="Helvetica"/>
          <w:color w:val="000000"/>
          <w:sz w:val="20"/>
          <w:szCs w:val="20"/>
          <w:shd w:val="clear" w:color="auto" w:fill="FFFFFF"/>
        </w:rPr>
        <w:t>Tragesser</w:t>
      </w:r>
      <w:r>
        <w:rPr>
          <w:rFonts w:ascii="Helvetica" w:hAnsi="Helvetica" w:cs="Helvetica"/>
          <w:color w:val="000000"/>
          <w:sz w:val="20"/>
          <w:szCs w:val="20"/>
          <w:shd w:val="clear" w:color="auto" w:fill="FFFFFF"/>
        </w:rPr>
        <w:t>’s</w:t>
      </w:r>
      <w:proofErr w:type="spellEnd"/>
      <w:r>
        <w:rPr>
          <w:rFonts w:ascii="Helvetica" w:hAnsi="Helvetica" w:cs="Helvetica"/>
          <w:color w:val="000000"/>
          <w:sz w:val="20"/>
          <w:szCs w:val="20"/>
          <w:shd w:val="clear" w:color="auto" w:fill="FFFFFF"/>
        </w:rPr>
        <w:t xml:space="preserve"> leadership and </w:t>
      </w:r>
      <w:r w:rsidR="00672325">
        <w:rPr>
          <w:rFonts w:ascii="Helvetica" w:hAnsi="Helvetica" w:cs="Helvetica"/>
          <w:color w:val="000000"/>
          <w:sz w:val="20"/>
          <w:szCs w:val="20"/>
          <w:shd w:val="clear" w:color="auto" w:fill="FFFFFF"/>
        </w:rPr>
        <w:t xml:space="preserve">offer to ensure the faculty are </w:t>
      </w:r>
      <w:r>
        <w:rPr>
          <w:rFonts w:ascii="Helvetica" w:hAnsi="Helvetica" w:cs="Helvetica"/>
          <w:color w:val="000000"/>
          <w:sz w:val="20"/>
          <w:szCs w:val="20"/>
          <w:shd w:val="clear" w:color="auto" w:fill="FFFFFF"/>
        </w:rPr>
        <w:t>e</w:t>
      </w:r>
      <w:r w:rsidR="00672325">
        <w:rPr>
          <w:rFonts w:ascii="Helvetica" w:hAnsi="Helvetica" w:cs="Helvetica"/>
          <w:color w:val="000000"/>
          <w:sz w:val="20"/>
          <w:szCs w:val="20"/>
          <w:shd w:val="clear" w:color="auto" w:fill="FFFFFF"/>
        </w:rPr>
        <w:t>ffectively</w:t>
      </w:r>
      <w:r>
        <w:rPr>
          <w:rFonts w:ascii="Helvetica" w:hAnsi="Helvetica" w:cs="Helvetica"/>
          <w:color w:val="000000"/>
          <w:sz w:val="20"/>
          <w:szCs w:val="20"/>
          <w:shd w:val="clear" w:color="auto" w:fill="FFFFFF"/>
        </w:rPr>
        <w:t xml:space="preserve"> supporting the RFO Chair</w:t>
      </w:r>
      <w:r w:rsidR="00672325">
        <w:rPr>
          <w:rFonts w:ascii="Helvetica" w:hAnsi="Helvetica" w:cs="Helvetica"/>
          <w:color w:val="000000"/>
          <w:sz w:val="20"/>
          <w:szCs w:val="20"/>
          <w:shd w:val="clear" w:color="auto" w:fill="FFFFFF"/>
        </w:rPr>
        <w:t>.</w:t>
      </w:r>
    </w:p>
    <w:p w14:paraId="2B4CC282" w14:textId="65F11A89"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Sarah is also now attending the Director’s meetings, to help facilitate the faculty voice within the directors/VCAA.  Already has </w:t>
      </w:r>
      <w:r w:rsidR="00672325">
        <w:rPr>
          <w:rFonts w:ascii="Helvetica" w:hAnsi="Helvetica" w:cs="Helvetica"/>
          <w:color w:val="000000"/>
          <w:sz w:val="20"/>
          <w:szCs w:val="20"/>
          <w:shd w:val="clear" w:color="auto" w:fill="FFFFFF"/>
        </w:rPr>
        <w:t>proven helpful.</w:t>
      </w:r>
    </w:p>
    <w:p w14:paraId="3ACEB8F6" w14:textId="7777777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WSU libraries also charge fines.  Bring back your books.  And pay your fines.</w:t>
      </w:r>
    </w:p>
    <w:p w14:paraId="279A9700" w14:textId="77777777" w:rsidR="00691CAF" w:rsidRDefault="00691CAF" w:rsidP="00691CA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Meeting adjourned.</w:t>
      </w:r>
    </w:p>
    <w:p w14:paraId="709FA879" w14:textId="77777777" w:rsidR="00691CAF" w:rsidRDefault="00691CAF" w:rsidP="00691CAF">
      <w:pPr>
        <w:rPr>
          <w:rFonts w:ascii="Helvetica" w:hAnsi="Helvetica" w:cs="Helvetica"/>
          <w:color w:val="000000"/>
          <w:sz w:val="20"/>
          <w:szCs w:val="20"/>
          <w:shd w:val="clear" w:color="auto" w:fill="FFFFFF"/>
        </w:rPr>
      </w:pPr>
    </w:p>
    <w:p w14:paraId="380F231E" w14:textId="77777777" w:rsidR="00691CAF" w:rsidRPr="00356047" w:rsidRDefault="00691CAF" w:rsidP="00691CAF">
      <w:pPr>
        <w:rPr>
          <w:rFonts w:ascii="Helvetica" w:hAnsi="Helvetica" w:cs="Helvetica"/>
          <w:color w:val="000000"/>
          <w:sz w:val="20"/>
          <w:szCs w:val="20"/>
          <w:shd w:val="clear" w:color="auto" w:fill="FFFFFF"/>
        </w:rPr>
      </w:pPr>
    </w:p>
    <w:p w14:paraId="37C304CC" w14:textId="77777777" w:rsidR="00B8133A" w:rsidRPr="00691CAF" w:rsidRDefault="00B8133A" w:rsidP="00691CAF"/>
    <w:sectPr w:rsidR="00B8133A" w:rsidRPr="0069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F"/>
    <w:rsid w:val="00672325"/>
    <w:rsid w:val="00691CAF"/>
    <w:rsid w:val="00750262"/>
    <w:rsid w:val="009A163E"/>
    <w:rsid w:val="00B8133A"/>
    <w:rsid w:val="00F0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136A"/>
  <w15:chartTrackingRefBased/>
  <w15:docId w15:val="{F8283684-3E88-45BC-92BF-14B4DF3E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CAF"/>
    <w:rPr>
      <w:sz w:val="16"/>
      <w:szCs w:val="16"/>
    </w:rPr>
  </w:style>
  <w:style w:type="paragraph" w:styleId="CommentText">
    <w:name w:val="annotation text"/>
    <w:basedOn w:val="Normal"/>
    <w:link w:val="CommentTextChar"/>
    <w:uiPriority w:val="99"/>
    <w:semiHidden/>
    <w:unhideWhenUsed/>
    <w:rsid w:val="00691CAF"/>
    <w:pPr>
      <w:spacing w:line="240" w:lineRule="auto"/>
    </w:pPr>
    <w:rPr>
      <w:sz w:val="20"/>
      <w:szCs w:val="20"/>
    </w:rPr>
  </w:style>
  <w:style w:type="character" w:customStyle="1" w:styleId="CommentTextChar">
    <w:name w:val="Comment Text Char"/>
    <w:basedOn w:val="DefaultParagraphFont"/>
    <w:link w:val="CommentText"/>
    <w:uiPriority w:val="99"/>
    <w:semiHidden/>
    <w:rsid w:val="00691CAF"/>
    <w:rPr>
      <w:sz w:val="20"/>
      <w:szCs w:val="20"/>
    </w:rPr>
  </w:style>
  <w:style w:type="paragraph" w:styleId="BalloonText">
    <w:name w:val="Balloon Text"/>
    <w:basedOn w:val="Normal"/>
    <w:link w:val="BalloonTextChar"/>
    <w:uiPriority w:val="99"/>
    <w:semiHidden/>
    <w:unhideWhenUsed/>
    <w:rsid w:val="00691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Mays</dc:creator>
  <cp:keywords/>
  <dc:description/>
  <cp:lastModifiedBy>Robin Mays</cp:lastModifiedBy>
  <cp:revision>5</cp:revision>
  <dcterms:created xsi:type="dcterms:W3CDTF">2017-10-05T21:54:00Z</dcterms:created>
  <dcterms:modified xsi:type="dcterms:W3CDTF">2018-03-01T18:18:00Z</dcterms:modified>
</cp:coreProperties>
</file>