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-635" w:tblpY="420"/>
        <w:tblW w:w="9265" w:type="dxa"/>
        <w:tblLayout w:type="fixed"/>
        <w:tblLook w:val="04A0" w:firstRow="1" w:lastRow="0" w:firstColumn="1" w:lastColumn="0" w:noHBand="0" w:noVBand="1"/>
      </w:tblPr>
      <w:tblGrid>
        <w:gridCol w:w="1615"/>
        <w:gridCol w:w="6750"/>
        <w:gridCol w:w="900"/>
      </w:tblGrid>
      <w:tr w:rsidR="006368F5" w:rsidTr="006368F5">
        <w:tc>
          <w:tcPr>
            <w:tcW w:w="1615" w:type="dxa"/>
          </w:tcPr>
          <w:p w:rsidR="006368F5" w:rsidRDefault="006368F5" w:rsidP="00E62CA3">
            <w:bookmarkStart w:id="0" w:name="_GoBack"/>
            <w:bookmarkEnd w:id="0"/>
            <w:r>
              <w:t>Course</w:t>
            </w:r>
          </w:p>
        </w:tc>
        <w:tc>
          <w:tcPr>
            <w:tcW w:w="6750" w:type="dxa"/>
          </w:tcPr>
          <w:p w:rsidR="006368F5" w:rsidRDefault="006368F5" w:rsidP="00E62CA3">
            <w:r>
              <w:t>Course Title</w:t>
            </w:r>
          </w:p>
        </w:tc>
        <w:tc>
          <w:tcPr>
            <w:tcW w:w="900" w:type="dxa"/>
          </w:tcPr>
          <w:p w:rsidR="006368F5" w:rsidRDefault="006368F5" w:rsidP="00E62CA3">
            <w:r>
              <w:t>Credits</w:t>
            </w:r>
          </w:p>
        </w:tc>
      </w:tr>
      <w:tr w:rsidR="006368F5" w:rsidTr="006368F5">
        <w:tc>
          <w:tcPr>
            <w:tcW w:w="1615" w:type="dxa"/>
            <w:shd w:val="clear" w:color="auto" w:fill="BFBFBF" w:themeFill="background1" w:themeFillShade="BF"/>
          </w:tcPr>
          <w:p w:rsidR="006368F5" w:rsidRPr="00CE2FE6" w:rsidRDefault="006368F5" w:rsidP="00E62CA3">
            <w:pPr>
              <w:rPr>
                <w:i/>
              </w:rPr>
            </w:pPr>
            <w:r w:rsidRPr="00CE2FE6">
              <w:rPr>
                <w:i/>
              </w:rPr>
              <w:t>SUMMER I</w:t>
            </w:r>
          </w:p>
        </w:tc>
        <w:tc>
          <w:tcPr>
            <w:tcW w:w="6750" w:type="dxa"/>
            <w:shd w:val="clear" w:color="auto" w:fill="BFBFBF" w:themeFill="background1" w:themeFillShade="BF"/>
          </w:tcPr>
          <w:p w:rsidR="006368F5" w:rsidRDefault="006368F5" w:rsidP="00E62CA3"/>
        </w:tc>
        <w:tc>
          <w:tcPr>
            <w:tcW w:w="900" w:type="dxa"/>
            <w:shd w:val="clear" w:color="auto" w:fill="BFBFBF" w:themeFill="background1" w:themeFillShade="BF"/>
          </w:tcPr>
          <w:p w:rsidR="006368F5" w:rsidRDefault="006368F5" w:rsidP="00E62CA3"/>
        </w:tc>
      </w:tr>
      <w:tr w:rsidR="006368F5" w:rsidTr="006368F5">
        <w:tc>
          <w:tcPr>
            <w:tcW w:w="1615" w:type="dxa"/>
          </w:tcPr>
          <w:p w:rsidR="006368F5" w:rsidRDefault="006368F5" w:rsidP="00E62CA3">
            <w:r>
              <w:t>TCH_LRN 522</w:t>
            </w:r>
          </w:p>
        </w:tc>
        <w:tc>
          <w:tcPr>
            <w:tcW w:w="6750" w:type="dxa"/>
          </w:tcPr>
          <w:p w:rsidR="006368F5" w:rsidRPr="003C1194" w:rsidRDefault="006368F5" w:rsidP="00B23F3E">
            <w:pPr>
              <w:rPr>
                <w:color w:val="C00000"/>
              </w:rPr>
            </w:pPr>
            <w:r>
              <w:t>Instruction and Assessment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900" w:type="dxa"/>
          </w:tcPr>
          <w:p w:rsidR="006368F5" w:rsidRDefault="006368F5" w:rsidP="00E62CA3">
            <w:r>
              <w:t>3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E62CA3">
            <w:r>
              <w:t>TCH_LRN 521</w:t>
            </w:r>
          </w:p>
        </w:tc>
        <w:tc>
          <w:tcPr>
            <w:tcW w:w="6750" w:type="dxa"/>
          </w:tcPr>
          <w:p w:rsidR="006368F5" w:rsidRDefault="006368F5" w:rsidP="00B23F3E">
            <w:r>
              <w:t>Introduction to Schooling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900" w:type="dxa"/>
          </w:tcPr>
          <w:p w:rsidR="006368F5" w:rsidRDefault="006368F5" w:rsidP="00E62CA3">
            <w:r>
              <w:t>3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E62CA3"/>
        </w:tc>
        <w:tc>
          <w:tcPr>
            <w:tcW w:w="6750" w:type="dxa"/>
          </w:tcPr>
          <w:p w:rsidR="006368F5" w:rsidRDefault="006368F5" w:rsidP="00E62CA3">
            <w:r>
              <w:t>Endorsement courses as needed</w:t>
            </w:r>
          </w:p>
        </w:tc>
        <w:tc>
          <w:tcPr>
            <w:tcW w:w="900" w:type="dxa"/>
          </w:tcPr>
          <w:p w:rsidR="006368F5" w:rsidRDefault="006368F5" w:rsidP="00E62CA3">
            <w:r>
              <w:t>3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E62CA3"/>
        </w:tc>
        <w:tc>
          <w:tcPr>
            <w:tcW w:w="6750" w:type="dxa"/>
          </w:tcPr>
          <w:p w:rsidR="006368F5" w:rsidRDefault="006368F5" w:rsidP="00E62CA3"/>
        </w:tc>
        <w:tc>
          <w:tcPr>
            <w:tcW w:w="900" w:type="dxa"/>
          </w:tcPr>
          <w:p w:rsidR="006368F5" w:rsidRDefault="006368F5" w:rsidP="00E62CA3"/>
        </w:tc>
      </w:tr>
      <w:tr w:rsidR="006368F5" w:rsidTr="006368F5">
        <w:tc>
          <w:tcPr>
            <w:tcW w:w="1615" w:type="dxa"/>
            <w:shd w:val="clear" w:color="auto" w:fill="BFBFBF" w:themeFill="background1" w:themeFillShade="BF"/>
          </w:tcPr>
          <w:p w:rsidR="006368F5" w:rsidRPr="00CE2FE6" w:rsidRDefault="006368F5" w:rsidP="00E62CA3">
            <w:pPr>
              <w:rPr>
                <w:i/>
              </w:rPr>
            </w:pPr>
            <w:r>
              <w:rPr>
                <w:i/>
              </w:rPr>
              <w:t>FALL</w:t>
            </w:r>
            <w:r w:rsidRPr="00CE2FE6">
              <w:rPr>
                <w:i/>
              </w:rPr>
              <w:t xml:space="preserve"> I</w:t>
            </w:r>
          </w:p>
        </w:tc>
        <w:tc>
          <w:tcPr>
            <w:tcW w:w="6750" w:type="dxa"/>
            <w:shd w:val="clear" w:color="auto" w:fill="BFBFBF" w:themeFill="background1" w:themeFillShade="BF"/>
          </w:tcPr>
          <w:p w:rsidR="006368F5" w:rsidRDefault="006368F5" w:rsidP="00E62CA3"/>
        </w:tc>
        <w:tc>
          <w:tcPr>
            <w:tcW w:w="900" w:type="dxa"/>
            <w:shd w:val="clear" w:color="auto" w:fill="BFBFBF" w:themeFill="background1" w:themeFillShade="BF"/>
          </w:tcPr>
          <w:p w:rsidR="006368F5" w:rsidRDefault="006368F5" w:rsidP="00E62CA3"/>
        </w:tc>
      </w:tr>
      <w:tr w:rsidR="006368F5" w:rsidTr="006368F5">
        <w:tc>
          <w:tcPr>
            <w:tcW w:w="1615" w:type="dxa"/>
          </w:tcPr>
          <w:p w:rsidR="006368F5" w:rsidRDefault="006368F5" w:rsidP="00E62CA3">
            <w:r>
              <w:t>TCH_LRN 510</w:t>
            </w:r>
          </w:p>
        </w:tc>
        <w:tc>
          <w:tcPr>
            <w:tcW w:w="6750" w:type="dxa"/>
          </w:tcPr>
          <w:p w:rsidR="006368F5" w:rsidRDefault="006368F5" w:rsidP="00B23F3E">
            <w:r>
              <w:t>Theoretical Foundations of Bilingual/ESL Ed.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900" w:type="dxa"/>
          </w:tcPr>
          <w:p w:rsidR="006368F5" w:rsidRDefault="006368F5" w:rsidP="00E62CA3">
            <w:r>
              <w:t>3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E62CA3">
            <w:r>
              <w:t>TCH_ LRN 590</w:t>
            </w:r>
          </w:p>
        </w:tc>
        <w:tc>
          <w:tcPr>
            <w:tcW w:w="6750" w:type="dxa"/>
          </w:tcPr>
          <w:p w:rsidR="006368F5" w:rsidRDefault="006368F5" w:rsidP="00E62CA3">
            <w:r>
              <w:t>Practicum (1 day/week plus seminar)</w:t>
            </w:r>
          </w:p>
        </w:tc>
        <w:tc>
          <w:tcPr>
            <w:tcW w:w="900" w:type="dxa"/>
          </w:tcPr>
          <w:p w:rsidR="006368F5" w:rsidRDefault="006368F5" w:rsidP="00E62CA3">
            <w:r>
              <w:t>1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E62CA3"/>
        </w:tc>
        <w:tc>
          <w:tcPr>
            <w:tcW w:w="6750" w:type="dxa"/>
          </w:tcPr>
          <w:p w:rsidR="006368F5" w:rsidRDefault="006368F5" w:rsidP="00E62CA3">
            <w:r>
              <w:t>Endorsement courses as needed</w:t>
            </w:r>
          </w:p>
        </w:tc>
        <w:tc>
          <w:tcPr>
            <w:tcW w:w="900" w:type="dxa"/>
          </w:tcPr>
          <w:p w:rsidR="006368F5" w:rsidRDefault="006368F5" w:rsidP="00E62CA3">
            <w:r>
              <w:t>3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0501E9">
            <w:r>
              <w:t>TCH_LRN 513</w:t>
            </w:r>
          </w:p>
        </w:tc>
        <w:tc>
          <w:tcPr>
            <w:tcW w:w="6750" w:type="dxa"/>
          </w:tcPr>
          <w:p w:rsidR="006368F5" w:rsidRDefault="006368F5" w:rsidP="000501E9">
            <w:r>
              <w:t>Seminar in Middle School Education</w:t>
            </w:r>
          </w:p>
        </w:tc>
        <w:tc>
          <w:tcPr>
            <w:tcW w:w="900" w:type="dxa"/>
          </w:tcPr>
          <w:p w:rsidR="006368F5" w:rsidRDefault="006368F5" w:rsidP="000501E9">
            <w:r>
              <w:t>3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0501E9"/>
        </w:tc>
        <w:tc>
          <w:tcPr>
            <w:tcW w:w="6750" w:type="dxa"/>
          </w:tcPr>
          <w:p w:rsidR="006368F5" w:rsidRDefault="006368F5" w:rsidP="000501E9"/>
        </w:tc>
        <w:tc>
          <w:tcPr>
            <w:tcW w:w="900" w:type="dxa"/>
          </w:tcPr>
          <w:p w:rsidR="006368F5" w:rsidRDefault="006368F5" w:rsidP="000501E9"/>
        </w:tc>
      </w:tr>
      <w:tr w:rsidR="006368F5" w:rsidTr="006368F5">
        <w:tc>
          <w:tcPr>
            <w:tcW w:w="1615" w:type="dxa"/>
            <w:shd w:val="clear" w:color="auto" w:fill="BFBFBF" w:themeFill="background1" w:themeFillShade="BF"/>
          </w:tcPr>
          <w:p w:rsidR="006368F5" w:rsidRPr="0073310F" w:rsidRDefault="006368F5" w:rsidP="000501E9">
            <w:pPr>
              <w:rPr>
                <w:i/>
              </w:rPr>
            </w:pPr>
            <w:r w:rsidRPr="0073310F">
              <w:rPr>
                <w:i/>
              </w:rPr>
              <w:t>SPRING</w:t>
            </w:r>
          </w:p>
        </w:tc>
        <w:tc>
          <w:tcPr>
            <w:tcW w:w="6750" w:type="dxa"/>
            <w:shd w:val="clear" w:color="auto" w:fill="BFBFBF" w:themeFill="background1" w:themeFillShade="BF"/>
          </w:tcPr>
          <w:p w:rsidR="006368F5" w:rsidRDefault="006368F5" w:rsidP="000501E9"/>
        </w:tc>
        <w:tc>
          <w:tcPr>
            <w:tcW w:w="900" w:type="dxa"/>
            <w:shd w:val="clear" w:color="auto" w:fill="BFBFBF" w:themeFill="background1" w:themeFillShade="BF"/>
          </w:tcPr>
          <w:p w:rsidR="006368F5" w:rsidRDefault="006368F5" w:rsidP="000501E9"/>
        </w:tc>
      </w:tr>
      <w:tr w:rsidR="006368F5" w:rsidTr="006368F5">
        <w:tc>
          <w:tcPr>
            <w:tcW w:w="1615" w:type="dxa"/>
          </w:tcPr>
          <w:p w:rsidR="006368F5" w:rsidRDefault="006368F5" w:rsidP="000501E9">
            <w:r>
              <w:t>TCH_LRN 593</w:t>
            </w:r>
          </w:p>
        </w:tc>
        <w:tc>
          <w:tcPr>
            <w:tcW w:w="6750" w:type="dxa"/>
          </w:tcPr>
          <w:p w:rsidR="006368F5" w:rsidRDefault="006368F5" w:rsidP="000501E9">
            <w:r>
              <w:t xml:space="preserve">Pre-internship and seminar </w:t>
            </w:r>
            <w:r>
              <w:rPr>
                <w:color w:val="C00000"/>
              </w:rPr>
              <w:t xml:space="preserve"> </w:t>
            </w:r>
            <w:r w:rsidRPr="00B23F3E">
              <w:t>(2 days/week plus seminar)</w:t>
            </w:r>
          </w:p>
        </w:tc>
        <w:tc>
          <w:tcPr>
            <w:tcW w:w="900" w:type="dxa"/>
          </w:tcPr>
          <w:p w:rsidR="006368F5" w:rsidRDefault="006368F5" w:rsidP="000501E9">
            <w:r>
              <w:t>2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0501E9">
            <w:r>
              <w:t>TCH_LRN 518</w:t>
            </w:r>
          </w:p>
        </w:tc>
        <w:tc>
          <w:tcPr>
            <w:tcW w:w="6750" w:type="dxa"/>
          </w:tcPr>
          <w:p w:rsidR="006368F5" w:rsidRDefault="006368F5" w:rsidP="000501E9">
            <w:r>
              <w:t xml:space="preserve">Educational Technology 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900" w:type="dxa"/>
          </w:tcPr>
          <w:p w:rsidR="006368F5" w:rsidRDefault="006368F5" w:rsidP="000501E9">
            <w:r>
              <w:t>3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0501E9">
            <w:r>
              <w:t>TCH_LRN 560</w:t>
            </w:r>
          </w:p>
        </w:tc>
        <w:tc>
          <w:tcPr>
            <w:tcW w:w="6750" w:type="dxa"/>
          </w:tcPr>
          <w:p w:rsidR="006368F5" w:rsidRDefault="006368F5" w:rsidP="000501E9">
            <w:r>
              <w:t>Research in Teaching</w:t>
            </w:r>
          </w:p>
        </w:tc>
        <w:tc>
          <w:tcPr>
            <w:tcW w:w="900" w:type="dxa"/>
          </w:tcPr>
          <w:p w:rsidR="006368F5" w:rsidRDefault="006368F5" w:rsidP="000501E9">
            <w:r>
              <w:t>3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0501E9">
            <w:r>
              <w:t>SPEC_ED 520</w:t>
            </w:r>
          </w:p>
        </w:tc>
        <w:tc>
          <w:tcPr>
            <w:tcW w:w="6750" w:type="dxa"/>
          </w:tcPr>
          <w:p w:rsidR="006368F5" w:rsidRDefault="006368F5" w:rsidP="000501E9">
            <w:r>
              <w:t>Teaching in Inclusive Classrooms</w:t>
            </w:r>
          </w:p>
        </w:tc>
        <w:tc>
          <w:tcPr>
            <w:tcW w:w="900" w:type="dxa"/>
          </w:tcPr>
          <w:p w:rsidR="006368F5" w:rsidRDefault="006368F5" w:rsidP="000501E9">
            <w:r>
              <w:t>3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0501E9"/>
        </w:tc>
        <w:tc>
          <w:tcPr>
            <w:tcW w:w="6750" w:type="dxa"/>
          </w:tcPr>
          <w:p w:rsidR="006368F5" w:rsidRDefault="006368F5" w:rsidP="000501E9"/>
        </w:tc>
        <w:tc>
          <w:tcPr>
            <w:tcW w:w="900" w:type="dxa"/>
          </w:tcPr>
          <w:p w:rsidR="006368F5" w:rsidRDefault="006368F5" w:rsidP="000501E9"/>
        </w:tc>
      </w:tr>
      <w:tr w:rsidR="006368F5" w:rsidTr="006368F5">
        <w:tc>
          <w:tcPr>
            <w:tcW w:w="1615" w:type="dxa"/>
            <w:shd w:val="clear" w:color="auto" w:fill="BFBFBF" w:themeFill="background1" w:themeFillShade="BF"/>
          </w:tcPr>
          <w:p w:rsidR="006368F5" w:rsidRPr="00C53496" w:rsidRDefault="006368F5" w:rsidP="000501E9">
            <w:pPr>
              <w:rPr>
                <w:i/>
              </w:rPr>
            </w:pPr>
            <w:r w:rsidRPr="00C53496">
              <w:rPr>
                <w:i/>
              </w:rPr>
              <w:t>SUMMER II</w:t>
            </w:r>
          </w:p>
        </w:tc>
        <w:tc>
          <w:tcPr>
            <w:tcW w:w="6750" w:type="dxa"/>
            <w:shd w:val="clear" w:color="auto" w:fill="BFBFBF" w:themeFill="background1" w:themeFillShade="BF"/>
          </w:tcPr>
          <w:p w:rsidR="006368F5" w:rsidRDefault="006368F5" w:rsidP="000501E9"/>
        </w:tc>
        <w:tc>
          <w:tcPr>
            <w:tcW w:w="900" w:type="dxa"/>
            <w:shd w:val="clear" w:color="auto" w:fill="BFBFBF" w:themeFill="background1" w:themeFillShade="BF"/>
          </w:tcPr>
          <w:p w:rsidR="006368F5" w:rsidRDefault="006368F5" w:rsidP="000501E9"/>
        </w:tc>
      </w:tr>
      <w:tr w:rsidR="006368F5" w:rsidTr="006368F5">
        <w:tc>
          <w:tcPr>
            <w:tcW w:w="1615" w:type="dxa"/>
          </w:tcPr>
          <w:p w:rsidR="006368F5" w:rsidRDefault="006368F5" w:rsidP="000501E9">
            <w:r>
              <w:t>TCH_LRN 528</w:t>
            </w:r>
          </w:p>
        </w:tc>
        <w:tc>
          <w:tcPr>
            <w:tcW w:w="6750" w:type="dxa"/>
          </w:tcPr>
          <w:p w:rsidR="006368F5" w:rsidRDefault="006368F5" w:rsidP="000501E9">
            <w:r>
              <w:t>Content Reading</w:t>
            </w:r>
          </w:p>
        </w:tc>
        <w:tc>
          <w:tcPr>
            <w:tcW w:w="900" w:type="dxa"/>
          </w:tcPr>
          <w:p w:rsidR="006368F5" w:rsidRDefault="006368F5" w:rsidP="000501E9">
            <w:r>
              <w:t>3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0501E9">
            <w:r>
              <w:t>TCH_LRN 525</w:t>
            </w:r>
          </w:p>
        </w:tc>
        <w:tc>
          <w:tcPr>
            <w:tcW w:w="6750" w:type="dxa"/>
          </w:tcPr>
          <w:p w:rsidR="006368F5" w:rsidRDefault="006368F5" w:rsidP="000501E9">
            <w:r>
              <w:t>Classroom Management</w:t>
            </w:r>
            <w:r w:rsidRPr="003C1194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900" w:type="dxa"/>
          </w:tcPr>
          <w:p w:rsidR="006368F5" w:rsidRDefault="006368F5" w:rsidP="000501E9">
            <w:r>
              <w:t>3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0501E9"/>
        </w:tc>
        <w:tc>
          <w:tcPr>
            <w:tcW w:w="6750" w:type="dxa"/>
          </w:tcPr>
          <w:p w:rsidR="006368F5" w:rsidRDefault="006368F5" w:rsidP="000501E9"/>
        </w:tc>
        <w:tc>
          <w:tcPr>
            <w:tcW w:w="900" w:type="dxa"/>
          </w:tcPr>
          <w:p w:rsidR="006368F5" w:rsidRDefault="006368F5" w:rsidP="000501E9"/>
        </w:tc>
      </w:tr>
      <w:tr w:rsidR="006368F5" w:rsidTr="006368F5">
        <w:tc>
          <w:tcPr>
            <w:tcW w:w="1615" w:type="dxa"/>
            <w:shd w:val="clear" w:color="auto" w:fill="BFBFBF" w:themeFill="background1" w:themeFillShade="BF"/>
          </w:tcPr>
          <w:p w:rsidR="006368F5" w:rsidRPr="00C53496" w:rsidRDefault="006368F5" w:rsidP="000501E9">
            <w:pPr>
              <w:rPr>
                <w:i/>
              </w:rPr>
            </w:pPr>
            <w:r w:rsidRPr="00C53496">
              <w:rPr>
                <w:i/>
              </w:rPr>
              <w:t>FALL II</w:t>
            </w:r>
          </w:p>
        </w:tc>
        <w:tc>
          <w:tcPr>
            <w:tcW w:w="6750" w:type="dxa"/>
            <w:shd w:val="clear" w:color="auto" w:fill="BFBFBF" w:themeFill="background1" w:themeFillShade="BF"/>
          </w:tcPr>
          <w:p w:rsidR="006368F5" w:rsidRDefault="006368F5" w:rsidP="000501E9"/>
        </w:tc>
        <w:tc>
          <w:tcPr>
            <w:tcW w:w="900" w:type="dxa"/>
            <w:shd w:val="clear" w:color="auto" w:fill="BFBFBF" w:themeFill="background1" w:themeFillShade="BF"/>
          </w:tcPr>
          <w:p w:rsidR="006368F5" w:rsidRDefault="006368F5" w:rsidP="000501E9"/>
        </w:tc>
      </w:tr>
      <w:tr w:rsidR="006368F5" w:rsidTr="006368F5">
        <w:tc>
          <w:tcPr>
            <w:tcW w:w="1615" w:type="dxa"/>
          </w:tcPr>
          <w:p w:rsidR="006368F5" w:rsidRDefault="006368F5" w:rsidP="000501E9">
            <w:r>
              <w:t>TCH_LRN 595</w:t>
            </w:r>
          </w:p>
        </w:tc>
        <w:tc>
          <w:tcPr>
            <w:tcW w:w="6750" w:type="dxa"/>
          </w:tcPr>
          <w:p w:rsidR="006368F5" w:rsidRDefault="006368F5" w:rsidP="000501E9">
            <w:r>
              <w:t>Internship and seminar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900" w:type="dxa"/>
          </w:tcPr>
          <w:p w:rsidR="006368F5" w:rsidRDefault="006368F5" w:rsidP="000501E9">
            <w:r>
              <w:t>10</w:t>
            </w:r>
          </w:p>
        </w:tc>
      </w:tr>
      <w:tr w:rsidR="006368F5" w:rsidTr="006368F5">
        <w:tc>
          <w:tcPr>
            <w:tcW w:w="1615" w:type="dxa"/>
          </w:tcPr>
          <w:p w:rsidR="006368F5" w:rsidRDefault="006368F5" w:rsidP="000501E9"/>
        </w:tc>
        <w:tc>
          <w:tcPr>
            <w:tcW w:w="6750" w:type="dxa"/>
          </w:tcPr>
          <w:p w:rsidR="006368F5" w:rsidRDefault="006368F5" w:rsidP="000501E9"/>
        </w:tc>
        <w:tc>
          <w:tcPr>
            <w:tcW w:w="900" w:type="dxa"/>
          </w:tcPr>
          <w:p w:rsidR="006368F5" w:rsidRDefault="006368F5" w:rsidP="000501E9"/>
        </w:tc>
      </w:tr>
      <w:tr w:rsidR="006368F5" w:rsidTr="006368F5">
        <w:tc>
          <w:tcPr>
            <w:tcW w:w="1615" w:type="dxa"/>
            <w:shd w:val="clear" w:color="auto" w:fill="BFBFBF" w:themeFill="background1" w:themeFillShade="BF"/>
          </w:tcPr>
          <w:p w:rsidR="006368F5" w:rsidRPr="003C1194" w:rsidRDefault="006368F5" w:rsidP="000501E9">
            <w:pPr>
              <w:rPr>
                <w:i/>
              </w:rPr>
            </w:pPr>
            <w:r w:rsidRPr="003C1194">
              <w:rPr>
                <w:i/>
              </w:rPr>
              <w:t>SPRING II</w:t>
            </w:r>
          </w:p>
        </w:tc>
        <w:tc>
          <w:tcPr>
            <w:tcW w:w="6750" w:type="dxa"/>
            <w:shd w:val="clear" w:color="auto" w:fill="BFBFBF" w:themeFill="background1" w:themeFillShade="BF"/>
          </w:tcPr>
          <w:p w:rsidR="006368F5" w:rsidRDefault="006368F5" w:rsidP="000501E9"/>
        </w:tc>
        <w:tc>
          <w:tcPr>
            <w:tcW w:w="900" w:type="dxa"/>
            <w:shd w:val="clear" w:color="auto" w:fill="BFBFBF" w:themeFill="background1" w:themeFillShade="BF"/>
          </w:tcPr>
          <w:p w:rsidR="006368F5" w:rsidRDefault="006368F5" w:rsidP="000501E9"/>
        </w:tc>
      </w:tr>
      <w:tr w:rsidR="006368F5" w:rsidTr="006368F5">
        <w:tc>
          <w:tcPr>
            <w:tcW w:w="1615" w:type="dxa"/>
          </w:tcPr>
          <w:p w:rsidR="006368F5" w:rsidRDefault="006368F5" w:rsidP="000501E9">
            <w:r>
              <w:t>TCH_LRN 702</w:t>
            </w:r>
          </w:p>
        </w:tc>
        <w:tc>
          <w:tcPr>
            <w:tcW w:w="6750" w:type="dxa"/>
          </w:tcPr>
          <w:p w:rsidR="006368F5" w:rsidRDefault="006368F5" w:rsidP="000501E9">
            <w:r>
              <w:t>Master’s Special Problems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900" w:type="dxa"/>
          </w:tcPr>
          <w:p w:rsidR="006368F5" w:rsidRDefault="006368F5" w:rsidP="000501E9">
            <w:r>
              <w:t>2</w:t>
            </w:r>
          </w:p>
        </w:tc>
      </w:tr>
    </w:tbl>
    <w:p w:rsidR="00B23F3E" w:rsidRPr="003C1194" w:rsidRDefault="00B23F3E" w:rsidP="00B23F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Secondary </w:t>
      </w:r>
      <w:r w:rsidRPr="003C1194">
        <w:rPr>
          <w:b/>
          <w:sz w:val="24"/>
          <w:szCs w:val="24"/>
        </w:rPr>
        <w:t>MIT WSU Tri-Cities</w:t>
      </w:r>
    </w:p>
    <w:p w:rsidR="00BD20E1" w:rsidRDefault="009D5035"/>
    <w:sectPr w:rsidR="00BD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E"/>
    <w:rsid w:val="00007628"/>
    <w:rsid w:val="000501E9"/>
    <w:rsid w:val="00361908"/>
    <w:rsid w:val="00454486"/>
    <w:rsid w:val="00461410"/>
    <w:rsid w:val="00554B24"/>
    <w:rsid w:val="006368F5"/>
    <w:rsid w:val="009D5035"/>
    <w:rsid w:val="00A07E68"/>
    <w:rsid w:val="00A93CB8"/>
    <w:rsid w:val="00B23F3E"/>
    <w:rsid w:val="00B30FBA"/>
    <w:rsid w:val="00B33E8C"/>
    <w:rsid w:val="00D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A540F-C4B9-45C8-9A0B-B8035577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WSUTC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Morrison</dc:creator>
  <cp:keywords/>
  <dc:description/>
  <cp:lastModifiedBy>Helen Berry</cp:lastModifiedBy>
  <cp:revision>2</cp:revision>
  <cp:lastPrinted>2017-09-25T19:53:00Z</cp:lastPrinted>
  <dcterms:created xsi:type="dcterms:W3CDTF">2017-11-29T21:54:00Z</dcterms:created>
  <dcterms:modified xsi:type="dcterms:W3CDTF">2017-11-29T21:54:00Z</dcterms:modified>
</cp:coreProperties>
</file>