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EC" w:rsidRPr="006239FD" w:rsidRDefault="00DF25EC" w:rsidP="00DF25EC">
      <w:pPr>
        <w:spacing w:after="0"/>
        <w:jc w:val="right"/>
        <w:rPr>
          <w:rFonts w:ascii="Calibri Light" w:hAnsi="Calibri Light"/>
          <w:sz w:val="36"/>
          <w:szCs w:val="36"/>
        </w:rPr>
      </w:pPr>
      <w:r w:rsidRPr="006239FD">
        <w:rPr>
          <w:rFonts w:ascii="Calibri Light" w:hAnsi="Calibri Light"/>
          <w:noProof/>
          <w:sz w:val="36"/>
          <w:szCs w:val="36"/>
        </w:rPr>
        <w:t>Resident Faculty Organization</w:t>
      </w:r>
    </w:p>
    <w:p w:rsidR="00DF25EC" w:rsidRPr="007E46C3" w:rsidRDefault="00DF25EC" w:rsidP="00DF25EC">
      <w:pPr>
        <w:spacing w:after="0"/>
        <w:jc w:val="right"/>
        <w:rPr>
          <w:rFonts w:ascii="Calibri Light" w:hAnsi="Calibri Light"/>
        </w:rPr>
      </w:pPr>
      <w:r w:rsidRPr="007E46C3">
        <w:rPr>
          <w:rFonts w:ascii="Calibri Light" w:hAnsi="Calibri Light"/>
        </w:rPr>
        <w:t xml:space="preserve">Washington </w:t>
      </w:r>
      <w:r>
        <w:rPr>
          <w:rFonts w:ascii="Calibri Light" w:hAnsi="Calibri Light"/>
        </w:rPr>
        <w:t>S</w:t>
      </w:r>
      <w:r w:rsidRPr="007E46C3">
        <w:rPr>
          <w:rFonts w:ascii="Calibri Light" w:hAnsi="Calibri Light"/>
        </w:rPr>
        <w:t xml:space="preserve">tate </w:t>
      </w:r>
      <w:r>
        <w:rPr>
          <w:rFonts w:ascii="Calibri Light" w:hAnsi="Calibri Light"/>
        </w:rPr>
        <w:t>U</w:t>
      </w:r>
      <w:r w:rsidRPr="007E46C3">
        <w:rPr>
          <w:rFonts w:ascii="Calibri Light" w:hAnsi="Calibri Light"/>
        </w:rPr>
        <w:t>niversit</w:t>
      </w:r>
      <w:r>
        <w:rPr>
          <w:rFonts w:ascii="Calibri Light" w:hAnsi="Calibri Light"/>
        </w:rPr>
        <w:t>y Tri-Cities - 2710 Crimson Way -</w:t>
      </w:r>
      <w:r w:rsidRPr="007E46C3">
        <w:rPr>
          <w:rFonts w:ascii="Calibri Light" w:hAnsi="Calibri Light"/>
        </w:rPr>
        <w:t xml:space="preserve"> Richland, W</w:t>
      </w:r>
      <w:r>
        <w:rPr>
          <w:rFonts w:ascii="Calibri Light" w:hAnsi="Calibri Light"/>
        </w:rPr>
        <w:t>A</w:t>
      </w:r>
      <w:r w:rsidRPr="007E46C3">
        <w:rPr>
          <w:rFonts w:ascii="Calibri Light" w:hAnsi="Calibri Light"/>
        </w:rPr>
        <w:t xml:space="preserve"> 99354</w:t>
      </w:r>
    </w:p>
    <w:p w:rsidR="00DF25EC" w:rsidRDefault="00DF25EC" w:rsidP="00DF25EC">
      <w:r w:rsidRPr="006239FD">
        <w:rPr>
          <w:rFonts w:ascii="Calibri Light" w:hAnsi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01C83" wp14:editId="68B2826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7053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05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73601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" strokecolor="#c00000" strokeweight=".5pt">
                <v:stroke joinstyle="miter"/>
                <w10:wrap anchorx="margin"/>
              </v:line>
            </w:pict>
          </mc:Fallback>
        </mc:AlternateContent>
      </w:r>
    </w:p>
    <w:p w:rsidR="00DF25EC" w:rsidRPr="00C81A9E" w:rsidRDefault="00DF25EC" w:rsidP="00DF25EC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2017</w:t>
      </w:r>
      <w:r w:rsidRPr="00C81A9E">
        <w:rPr>
          <w:sz w:val="28"/>
          <w:szCs w:val="28"/>
        </w:rPr>
        <w:t xml:space="preserve"> General Assembly Meeting of the RFO</w:t>
      </w:r>
    </w:p>
    <w:p w:rsidR="00DF25EC" w:rsidRDefault="00DF25EC" w:rsidP="00DF25EC">
      <w:pPr>
        <w:spacing w:after="0" w:line="360" w:lineRule="auto"/>
      </w:pPr>
      <w:r>
        <w:t>Location:</w:t>
      </w:r>
      <w:r>
        <w:tab/>
        <w:t>CIC 125T</w:t>
      </w:r>
    </w:p>
    <w:p w:rsidR="00DF25EC" w:rsidRDefault="00DF25EC" w:rsidP="00DF25EC">
      <w:pPr>
        <w:spacing w:after="0" w:line="360" w:lineRule="auto"/>
      </w:pPr>
      <w:r>
        <w:t>Date:</w:t>
      </w:r>
      <w:r>
        <w:tab/>
      </w:r>
      <w:r>
        <w:tab/>
        <w:t>October 13, 2017</w:t>
      </w:r>
    </w:p>
    <w:p w:rsidR="00DF25EC" w:rsidRDefault="00DF25EC" w:rsidP="00DF25EC">
      <w:pPr>
        <w:spacing w:after="0" w:line="360" w:lineRule="auto"/>
      </w:pPr>
      <w:r>
        <w:t>Time:</w:t>
      </w:r>
      <w:r>
        <w:tab/>
      </w:r>
      <w:r>
        <w:tab/>
        <w:t>4:00pm</w:t>
      </w:r>
    </w:p>
    <w:p w:rsidR="00DF25EC" w:rsidRDefault="00DF25EC" w:rsidP="00DF25EC">
      <w:pPr>
        <w:spacing w:after="0"/>
      </w:pPr>
      <w:r w:rsidRPr="006239FD">
        <w:rPr>
          <w:rFonts w:ascii="Calibri Light" w:hAnsi="Calibri Ligh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1F886" wp14:editId="34E7E241">
                <wp:simplePos x="0" y="0"/>
                <wp:positionH relativeFrom="margin">
                  <wp:align>right</wp:align>
                </wp:positionH>
                <wp:positionV relativeFrom="paragraph">
                  <wp:posOffset>183473</wp:posOffset>
                </wp:positionV>
                <wp:extent cx="5917053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05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2D38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7pt,14.45pt" to="88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" strokecolor="#c00000" strokeweight=".5pt">
                <v:stroke joinstyle="miter"/>
                <w10:wrap anchorx="margin"/>
              </v:line>
            </w:pict>
          </mc:Fallback>
        </mc:AlternateContent>
      </w:r>
    </w:p>
    <w:p w:rsidR="00DF25EC" w:rsidRDefault="00DF25EC" w:rsidP="00DF25EC"/>
    <w:p w:rsidR="00DF25EC" w:rsidRDefault="00DF25EC" w:rsidP="00DF25EC"/>
    <w:p w:rsidR="00DF25EC" w:rsidRDefault="00DF25EC" w:rsidP="00DF25EC">
      <w:pPr>
        <w:rPr>
          <w:sz w:val="28"/>
          <w:szCs w:val="28"/>
        </w:rPr>
      </w:pPr>
      <w:r w:rsidRPr="00C81A9E">
        <w:rPr>
          <w:sz w:val="28"/>
          <w:szCs w:val="28"/>
        </w:rPr>
        <w:t>Agenda Items:</w:t>
      </w:r>
    </w:p>
    <w:p w:rsidR="00DF25EC" w:rsidRDefault="00DF25EC" w:rsidP="00DF25EC"/>
    <w:p w:rsidR="00DF25EC" w:rsidRDefault="00DF25EC" w:rsidP="00DF25EC">
      <w:pPr>
        <w:pStyle w:val="ListParagraph"/>
        <w:numPr>
          <w:ilvl w:val="0"/>
          <w:numId w:val="1"/>
        </w:numPr>
      </w:pPr>
      <w:r>
        <w:t>Chancellor Search</w:t>
      </w:r>
    </w:p>
    <w:p w:rsidR="00DF25EC" w:rsidRDefault="00DF25EC" w:rsidP="00DF25EC">
      <w:pPr>
        <w:pStyle w:val="ListParagraph"/>
        <w:numPr>
          <w:ilvl w:val="1"/>
          <w:numId w:val="1"/>
        </w:numPr>
      </w:pPr>
      <w:r>
        <w:t>Information Item: Introduction of the Co-Chairs of the current search</w:t>
      </w:r>
    </w:p>
    <w:p w:rsidR="00DF25EC" w:rsidRDefault="00DF25EC" w:rsidP="00DF25EC">
      <w:pPr>
        <w:pStyle w:val="ListParagraph"/>
        <w:numPr>
          <w:ilvl w:val="1"/>
          <w:numId w:val="1"/>
        </w:numPr>
      </w:pPr>
      <w:r>
        <w:t>Information Item: Co-Chair’s update of the current search</w:t>
      </w:r>
    </w:p>
    <w:p w:rsidR="00DF25EC" w:rsidRDefault="00DF25EC" w:rsidP="00DF25EC">
      <w:pPr>
        <w:pStyle w:val="ListParagraph"/>
        <w:numPr>
          <w:ilvl w:val="1"/>
          <w:numId w:val="1"/>
        </w:numPr>
      </w:pPr>
      <w:r>
        <w:t>Discussion Item: RFO Chair led discussion of the Chancellor Search</w:t>
      </w:r>
    </w:p>
    <w:p w:rsidR="00DF25EC" w:rsidRDefault="00DF25EC" w:rsidP="00DF25EC">
      <w:pPr>
        <w:pStyle w:val="ListParagraph"/>
        <w:ind w:left="1440"/>
      </w:pPr>
    </w:p>
    <w:p w:rsidR="00DF25EC" w:rsidRDefault="00DF25EC" w:rsidP="00DF25EC">
      <w:pPr>
        <w:pStyle w:val="ListParagraph"/>
        <w:ind w:left="1440"/>
      </w:pPr>
    </w:p>
    <w:p w:rsidR="00DF25EC" w:rsidRDefault="00DF25EC" w:rsidP="00DF25EC">
      <w:pPr>
        <w:pStyle w:val="ListParagraph"/>
        <w:numPr>
          <w:ilvl w:val="0"/>
          <w:numId w:val="1"/>
        </w:numPr>
      </w:pPr>
      <w:r>
        <w:t>Other Updates and announcements</w:t>
      </w:r>
    </w:p>
    <w:p w:rsidR="00DF25EC" w:rsidRDefault="00DF25EC" w:rsidP="00DF25EC">
      <w:pPr>
        <w:pStyle w:val="ListParagraph"/>
        <w:numPr>
          <w:ilvl w:val="1"/>
          <w:numId w:val="1"/>
        </w:numPr>
      </w:pPr>
      <w:r>
        <w:t>Thank you for faculty participation in this week’s meetings with the Provost and Deans</w:t>
      </w:r>
    </w:p>
    <w:p w:rsidR="00DF25EC" w:rsidRDefault="00DF25EC" w:rsidP="00DF25EC">
      <w:pPr>
        <w:pStyle w:val="ListParagraph"/>
        <w:numPr>
          <w:ilvl w:val="1"/>
          <w:numId w:val="1"/>
        </w:numPr>
      </w:pPr>
      <w:r>
        <w:t>November RFO General Assembly – November 3, 2017</w:t>
      </w:r>
    </w:p>
    <w:p w:rsidR="00DF25EC" w:rsidRDefault="00DF25EC" w:rsidP="00DF25EC">
      <w:pPr>
        <w:pStyle w:val="ListParagraph"/>
        <w:numPr>
          <w:ilvl w:val="1"/>
          <w:numId w:val="1"/>
        </w:numPr>
      </w:pPr>
      <w:r>
        <w:t>RFO Brown Bag calendar has been set</w:t>
      </w:r>
    </w:p>
    <w:p w:rsidR="00DF25EC" w:rsidRDefault="00DF25EC" w:rsidP="00DF25EC">
      <w:pPr>
        <w:pStyle w:val="ListParagraph"/>
        <w:numPr>
          <w:ilvl w:val="2"/>
          <w:numId w:val="1"/>
        </w:numPr>
      </w:pPr>
      <w:r>
        <w:t>10/23/17</w:t>
      </w:r>
      <w:r>
        <w:tab/>
        <w:t>Healthy Campus 2020</w:t>
      </w:r>
    </w:p>
    <w:p w:rsidR="00DF25EC" w:rsidRDefault="00DF25EC" w:rsidP="00DF25EC">
      <w:pPr>
        <w:pStyle w:val="ListParagraph"/>
        <w:numPr>
          <w:ilvl w:val="2"/>
          <w:numId w:val="1"/>
        </w:numPr>
      </w:pPr>
      <w:r>
        <w:t>11/13/17</w:t>
      </w:r>
      <w:r>
        <w:tab/>
        <w:t>Faculty Senate Listening Session</w:t>
      </w:r>
    </w:p>
    <w:p w:rsidR="00DF25EC" w:rsidRDefault="00DF25EC" w:rsidP="00DF25EC">
      <w:pPr>
        <w:pStyle w:val="ListParagraph"/>
        <w:numPr>
          <w:ilvl w:val="2"/>
          <w:numId w:val="1"/>
        </w:numPr>
      </w:pPr>
      <w:r>
        <w:t>12/4/17</w:t>
      </w:r>
      <w:r>
        <w:tab/>
      </w:r>
      <w:r w:rsidR="00820E7A">
        <w:tab/>
      </w:r>
      <w:r>
        <w:t xml:space="preserve">Discussion of Annual Review </w:t>
      </w:r>
    </w:p>
    <w:p w:rsidR="00DF25EC" w:rsidRDefault="00270A1F" w:rsidP="00DF25EC">
      <w:pPr>
        <w:pStyle w:val="ListParagraph"/>
        <w:numPr>
          <w:ilvl w:val="2"/>
          <w:numId w:val="1"/>
        </w:numPr>
      </w:pPr>
      <w:r>
        <w:t>General Assembly – November 10</w:t>
      </w:r>
      <w:bookmarkStart w:id="0" w:name="_GoBack"/>
      <w:bookmarkEnd w:id="0"/>
      <w:r w:rsidR="00DF25EC">
        <w:t>, 2017</w:t>
      </w:r>
    </w:p>
    <w:p w:rsidR="00DF25EC" w:rsidRDefault="00DF25EC" w:rsidP="00DF25EC">
      <w:pPr>
        <w:pStyle w:val="ListParagraph"/>
        <w:numPr>
          <w:ilvl w:val="1"/>
          <w:numId w:val="1"/>
        </w:numPr>
      </w:pPr>
      <w:r>
        <w:t>Thank you for checking your email for upcoming events</w:t>
      </w:r>
    </w:p>
    <w:p w:rsidR="00DF25EC" w:rsidRDefault="00DF25EC" w:rsidP="00DF25EC">
      <w:pPr>
        <w:ind w:left="1080"/>
      </w:pPr>
    </w:p>
    <w:p w:rsidR="00DF25EC" w:rsidRDefault="00DF25EC" w:rsidP="00DF25EC">
      <w:pPr>
        <w:ind w:left="1080"/>
      </w:pPr>
    </w:p>
    <w:p w:rsidR="00DF25EC" w:rsidRDefault="00DF25EC" w:rsidP="00DF25EC">
      <w:pPr>
        <w:pStyle w:val="ListParagraph"/>
        <w:ind w:left="1440"/>
      </w:pPr>
    </w:p>
    <w:p w:rsidR="00DF25EC" w:rsidRDefault="00DF25EC" w:rsidP="00DF25EC">
      <w:pPr>
        <w:pStyle w:val="ListParagraph"/>
        <w:ind w:left="1440"/>
      </w:pPr>
    </w:p>
    <w:p w:rsidR="00BC5557" w:rsidRDefault="00DF25EC">
      <w:r>
        <w:t xml:space="preserve">Recorder’s note: </w:t>
      </w:r>
    </w:p>
    <w:p w:rsidR="00DF25EC" w:rsidRDefault="00DF25EC" w:rsidP="00DF25EC">
      <w:pPr>
        <w:pStyle w:val="ListParagraph"/>
        <w:numPr>
          <w:ilvl w:val="0"/>
          <w:numId w:val="2"/>
        </w:numPr>
      </w:pPr>
      <w:r>
        <w:t>Attendance, notes and minutes will not be taken for the October General Assembly</w:t>
      </w:r>
    </w:p>
    <w:p w:rsidR="00DF25EC" w:rsidRDefault="00DF25EC" w:rsidP="00DF25EC">
      <w:pPr>
        <w:pStyle w:val="ListParagraph"/>
      </w:pPr>
    </w:p>
    <w:sectPr w:rsidR="00DF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2F73"/>
    <w:multiLevelType w:val="hybridMultilevel"/>
    <w:tmpl w:val="DAD4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2468E"/>
    <w:multiLevelType w:val="hybridMultilevel"/>
    <w:tmpl w:val="8CE849EE"/>
    <w:lvl w:ilvl="0" w:tplc="643A79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CE6BB40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EC"/>
    <w:rsid w:val="00270A1F"/>
    <w:rsid w:val="00820E7A"/>
    <w:rsid w:val="00BC5557"/>
    <w:rsid w:val="00D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63BEA-B743-4A2F-961B-C3CBF3C4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Mays</dc:creator>
  <cp:keywords/>
  <dc:description/>
  <cp:lastModifiedBy>Leah Drexler</cp:lastModifiedBy>
  <cp:revision>3</cp:revision>
  <dcterms:created xsi:type="dcterms:W3CDTF">2017-10-13T22:23:00Z</dcterms:created>
  <dcterms:modified xsi:type="dcterms:W3CDTF">2017-10-20T22:00:00Z</dcterms:modified>
</cp:coreProperties>
</file>