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E7" w:rsidRPr="002611CF" w:rsidRDefault="00FF21E7" w:rsidP="00FF21E7">
      <w:pPr>
        <w:pStyle w:val="NoSpacing"/>
        <w:jc w:val="center"/>
        <w:rPr>
          <w:rFonts w:ascii="ITC Stone Sans Std Medium" w:hAnsi="ITC Stone Sans Std Medium"/>
          <w:sz w:val="28"/>
          <w:szCs w:val="28"/>
        </w:rPr>
      </w:pPr>
      <w:bookmarkStart w:id="0" w:name="_GoBack"/>
      <w:bookmarkEnd w:id="0"/>
      <w:r>
        <w:rPr>
          <w:rFonts w:ascii="ITC Stone Sans Std Medium" w:hAnsi="ITC Stone Sans Std Medium"/>
          <w:sz w:val="28"/>
          <w:szCs w:val="28"/>
        </w:rPr>
        <w:t>2016</w:t>
      </w:r>
      <w:r w:rsidRPr="002611CF">
        <w:rPr>
          <w:rFonts w:ascii="ITC Stone Sans Std Medium" w:hAnsi="ITC Stone Sans Std Medium"/>
          <w:sz w:val="28"/>
          <w:szCs w:val="28"/>
        </w:rPr>
        <w:t xml:space="preserve"> PAY DAYS</w:t>
      </w:r>
    </w:p>
    <w:p w:rsidR="00FF21E7" w:rsidRDefault="00FF21E7" w:rsidP="00FF21E7">
      <w:pPr>
        <w:pStyle w:val="NoSpacing"/>
        <w:rPr>
          <w:rFonts w:ascii="ITC Stone Sans Std Medium" w:hAnsi="ITC Stone Sans Std Medium"/>
          <w:sz w:val="24"/>
          <w:szCs w:val="24"/>
        </w:rPr>
      </w:pPr>
    </w:p>
    <w:p w:rsidR="00FF21E7" w:rsidRDefault="00FF21E7" w:rsidP="00FF21E7">
      <w:pPr>
        <w:pStyle w:val="NoSpacing"/>
        <w:rPr>
          <w:rFonts w:ascii="ITC Stone Sans Std Medium" w:hAnsi="ITC Stone Sans Std Medium"/>
          <w:sz w:val="24"/>
          <w:szCs w:val="24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2250"/>
        <w:gridCol w:w="1620"/>
        <w:gridCol w:w="1682"/>
      </w:tblGrid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 xml:space="preserve">   PAY PERIOD</w:t>
            </w:r>
          </w:p>
        </w:tc>
        <w:tc>
          <w:tcPr>
            <w:tcW w:w="3240" w:type="dxa"/>
            <w:gridSpan w:val="2"/>
          </w:tcPr>
          <w:p w:rsidR="00FF21E7" w:rsidRDefault="00FF21E7" w:rsidP="002B3933">
            <w:pPr>
              <w:pStyle w:val="NoSpacing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 xml:space="preserve">               PAY DAY</w:t>
            </w:r>
          </w:p>
          <w:p w:rsidR="00FF21E7" w:rsidRDefault="00FF21E7" w:rsidP="002B3933">
            <w:pPr>
              <w:pStyle w:val="NoSpacing"/>
              <w:rPr>
                <w:rFonts w:ascii="ITC Stone Sans Std Medium" w:hAnsi="ITC Stone Sans Std Medium"/>
                <w:sz w:val="24"/>
                <w:szCs w:val="24"/>
              </w:rPr>
            </w:pP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12/16 – 12/31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Monday</w:t>
            </w:r>
          </w:p>
        </w:tc>
        <w:tc>
          <w:tcPr>
            <w:tcW w:w="1620" w:type="dxa"/>
          </w:tcPr>
          <w:p w:rsidR="00FF21E7" w:rsidRDefault="00FF21E7" w:rsidP="00FF21E7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01/11/2016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01/01 – 01/15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Monday</w:t>
            </w:r>
          </w:p>
        </w:tc>
        <w:tc>
          <w:tcPr>
            <w:tcW w:w="1620" w:type="dxa"/>
          </w:tcPr>
          <w:p w:rsidR="00FF21E7" w:rsidRDefault="00FF21E7" w:rsidP="00FF21E7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01/25/2016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01/16 – 01/31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Wednesday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02/10/2016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02/01 – 02/15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Thursday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02/25/2016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02/16 – 02/29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Wednesday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03/10/2016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03/01 – 03/15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Thursday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03/25/2016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03/16 – 03/31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Monday</w:t>
            </w:r>
          </w:p>
        </w:tc>
        <w:tc>
          <w:tcPr>
            <w:tcW w:w="1620" w:type="dxa"/>
          </w:tcPr>
          <w:p w:rsidR="00FF21E7" w:rsidRDefault="00FF21E7" w:rsidP="00FF21E7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04/11/2016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04/01 – 04/15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Monday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04/25/2016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04/16 – 04/30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Tuesday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05/10/2016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05/01 – 05/15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Wednesday</w:t>
            </w:r>
          </w:p>
        </w:tc>
        <w:tc>
          <w:tcPr>
            <w:tcW w:w="1620" w:type="dxa"/>
          </w:tcPr>
          <w:p w:rsidR="00FF21E7" w:rsidRDefault="00FF21E7" w:rsidP="00FF21E7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05/25/2016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05/16 – 05/31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Friday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06/10/2016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06/01 – 06/15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Friday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06/24/2016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06/16 – 06/30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Monday</w:t>
            </w:r>
          </w:p>
        </w:tc>
        <w:tc>
          <w:tcPr>
            <w:tcW w:w="1620" w:type="dxa"/>
          </w:tcPr>
          <w:p w:rsidR="00FF21E7" w:rsidRDefault="00FF21E7" w:rsidP="00FF21E7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07/11/2016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07/01 – 07/15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Monday</w:t>
            </w:r>
          </w:p>
        </w:tc>
        <w:tc>
          <w:tcPr>
            <w:tcW w:w="1620" w:type="dxa"/>
          </w:tcPr>
          <w:p w:rsidR="00FF21E7" w:rsidRDefault="00FF21E7" w:rsidP="00FF21E7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07/25/2016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07/16 – 07/31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Wednesday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08/10/2016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08/01 – 08/15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Thursday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08/25/2016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08/16 – 08/31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Friday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09/09/2016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09/01 – 09/15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Monday</w:t>
            </w:r>
          </w:p>
        </w:tc>
        <w:tc>
          <w:tcPr>
            <w:tcW w:w="1620" w:type="dxa"/>
          </w:tcPr>
          <w:p w:rsidR="00FF21E7" w:rsidRDefault="00FF21E7" w:rsidP="00FF21E7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09/26/2016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09/16  - 09/30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Friday</w:t>
            </w:r>
          </w:p>
        </w:tc>
        <w:tc>
          <w:tcPr>
            <w:tcW w:w="1620" w:type="dxa"/>
          </w:tcPr>
          <w:p w:rsidR="00FF21E7" w:rsidRDefault="00FF21E7" w:rsidP="00FF21E7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10/07/2016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10/01 – 10/15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Tuesday</w:t>
            </w:r>
          </w:p>
        </w:tc>
        <w:tc>
          <w:tcPr>
            <w:tcW w:w="1620" w:type="dxa"/>
          </w:tcPr>
          <w:p w:rsidR="00FF21E7" w:rsidRDefault="00FF21E7" w:rsidP="00FF21E7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10/25/2016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lastRenderedPageBreak/>
              <w:t>10/16 – 10/31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Thursday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11/10/2016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11/01 – 11/15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Wednesday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11/23/2016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11/16 – 11/30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Friday</w:t>
            </w:r>
          </w:p>
        </w:tc>
        <w:tc>
          <w:tcPr>
            <w:tcW w:w="1620" w:type="dxa"/>
          </w:tcPr>
          <w:p w:rsidR="00FF21E7" w:rsidRDefault="00FF21E7" w:rsidP="00FF21E7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12/09/2016</w:t>
            </w:r>
          </w:p>
        </w:tc>
      </w:tr>
      <w:tr w:rsidR="00FF21E7" w:rsidTr="002B3933">
        <w:tc>
          <w:tcPr>
            <w:tcW w:w="225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12/01 – 12/15</w:t>
            </w:r>
          </w:p>
        </w:tc>
        <w:tc>
          <w:tcPr>
            <w:tcW w:w="1620" w:type="dxa"/>
          </w:tcPr>
          <w:p w:rsidR="00FF21E7" w:rsidRDefault="00FF21E7" w:rsidP="002B3933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Friday</w:t>
            </w:r>
          </w:p>
        </w:tc>
        <w:tc>
          <w:tcPr>
            <w:tcW w:w="1620" w:type="dxa"/>
          </w:tcPr>
          <w:p w:rsidR="00FF21E7" w:rsidRDefault="00FF21E7" w:rsidP="00FF21E7">
            <w:pPr>
              <w:pStyle w:val="NoSpacing"/>
              <w:spacing w:line="360" w:lineRule="auto"/>
              <w:rPr>
                <w:rFonts w:ascii="ITC Stone Sans Std Medium" w:hAnsi="ITC Stone Sans Std Medium"/>
                <w:sz w:val="24"/>
                <w:szCs w:val="24"/>
              </w:rPr>
            </w:pPr>
            <w:r>
              <w:rPr>
                <w:rFonts w:ascii="ITC Stone Sans Std Medium" w:hAnsi="ITC Stone Sans Std Medium"/>
                <w:sz w:val="24"/>
                <w:szCs w:val="24"/>
              </w:rPr>
              <w:t>12/23/2016</w:t>
            </w:r>
          </w:p>
        </w:tc>
      </w:tr>
    </w:tbl>
    <w:p w:rsidR="00FF21E7" w:rsidRDefault="00FF21E7" w:rsidP="00FF21E7">
      <w:pPr>
        <w:pStyle w:val="NoSpacing"/>
        <w:rPr>
          <w:rFonts w:ascii="ITC Stone Sans Std Medium" w:hAnsi="ITC Stone Sans Std Medium"/>
          <w:sz w:val="24"/>
          <w:szCs w:val="24"/>
        </w:rPr>
      </w:pPr>
    </w:p>
    <w:p w:rsidR="00FF21E7" w:rsidRDefault="00FF21E7" w:rsidP="00FF21E7">
      <w:pPr>
        <w:pStyle w:val="NoSpacing"/>
        <w:rPr>
          <w:rFonts w:ascii="ITC Stone Sans Std Medium" w:hAnsi="ITC Stone Sans Std Medium"/>
          <w:sz w:val="16"/>
          <w:szCs w:val="16"/>
        </w:rPr>
      </w:pPr>
      <w:r>
        <w:rPr>
          <w:rFonts w:ascii="ITC Stone Sans Std Medium" w:hAnsi="ITC Stone Sans Std Medium"/>
          <w:sz w:val="16"/>
          <w:szCs w:val="16"/>
        </w:rPr>
        <w:t>R-2016 PAY DAYS.DOCX</w:t>
      </w:r>
    </w:p>
    <w:p w:rsidR="00FF21E7" w:rsidRPr="002611CF" w:rsidRDefault="00FF21E7" w:rsidP="00FF21E7">
      <w:pPr>
        <w:pStyle w:val="NoSpacing"/>
        <w:rPr>
          <w:rFonts w:ascii="ITC Stone Sans Std Medium" w:hAnsi="ITC Stone Sans Std Medium"/>
          <w:sz w:val="16"/>
          <w:szCs w:val="16"/>
        </w:rPr>
      </w:pPr>
      <w:r>
        <w:rPr>
          <w:rFonts w:ascii="ITC Stone Sans Std Medium" w:hAnsi="ITC Stone Sans Std Medium"/>
          <w:sz w:val="16"/>
          <w:szCs w:val="16"/>
        </w:rPr>
        <w:t>REV.  02/16/2015</w:t>
      </w:r>
    </w:p>
    <w:p w:rsidR="00FF21E7" w:rsidRPr="00832C5E" w:rsidRDefault="00FF21E7" w:rsidP="00FF21E7">
      <w:pPr>
        <w:pStyle w:val="NoSpacing"/>
        <w:rPr>
          <w:rFonts w:ascii="ITC Stone Sans Std Medium" w:hAnsi="ITC Stone Sans Std Medium"/>
          <w:sz w:val="24"/>
          <w:szCs w:val="24"/>
        </w:rPr>
      </w:pPr>
    </w:p>
    <w:p w:rsidR="00FF21E7" w:rsidRPr="00832C5E" w:rsidRDefault="00FF21E7" w:rsidP="00FF21E7">
      <w:pPr>
        <w:pStyle w:val="NoSpacing"/>
        <w:rPr>
          <w:rFonts w:ascii="ITC Stone Sans Std Medium" w:hAnsi="ITC Stone Sans Std Medium"/>
          <w:sz w:val="24"/>
          <w:szCs w:val="24"/>
        </w:rPr>
      </w:pPr>
    </w:p>
    <w:p w:rsidR="00FF21E7" w:rsidRPr="00832C5E" w:rsidRDefault="00FF21E7" w:rsidP="00FF21E7">
      <w:pPr>
        <w:pStyle w:val="NoSpacing"/>
        <w:rPr>
          <w:rFonts w:ascii="ITC Stone Sans Std Medium" w:hAnsi="ITC Stone Sans Std Medium"/>
          <w:sz w:val="24"/>
          <w:szCs w:val="24"/>
        </w:rPr>
      </w:pPr>
    </w:p>
    <w:p w:rsidR="007421A6" w:rsidRPr="00832C5E" w:rsidRDefault="007421A6" w:rsidP="00832C5E">
      <w:pPr>
        <w:pStyle w:val="NoSpacing"/>
        <w:rPr>
          <w:rFonts w:ascii="ITC Stone Sans Std Medium" w:hAnsi="ITC Stone Sans Std Medium"/>
          <w:sz w:val="24"/>
          <w:szCs w:val="24"/>
        </w:rPr>
      </w:pPr>
    </w:p>
    <w:sectPr w:rsidR="007421A6" w:rsidRPr="00832C5E" w:rsidSect="00F6210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E7"/>
    <w:rsid w:val="000216B5"/>
    <w:rsid w:val="000E48CB"/>
    <w:rsid w:val="00150974"/>
    <w:rsid w:val="001A10A2"/>
    <w:rsid w:val="002912FE"/>
    <w:rsid w:val="003167BE"/>
    <w:rsid w:val="00355C93"/>
    <w:rsid w:val="004C5D9A"/>
    <w:rsid w:val="006E486A"/>
    <w:rsid w:val="007421A6"/>
    <w:rsid w:val="007842F1"/>
    <w:rsid w:val="00832C5E"/>
    <w:rsid w:val="00875D0E"/>
    <w:rsid w:val="009701EC"/>
    <w:rsid w:val="009C20E2"/>
    <w:rsid w:val="00A34B20"/>
    <w:rsid w:val="00A528C6"/>
    <w:rsid w:val="00C462C9"/>
    <w:rsid w:val="00D45776"/>
    <w:rsid w:val="00F071D4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70D9E8-A0B7-4BA0-B5BD-00318D07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C5E"/>
    <w:pPr>
      <w:spacing w:after="0" w:line="240" w:lineRule="auto"/>
    </w:pPr>
  </w:style>
  <w:style w:type="table" w:styleId="TableGrid">
    <w:name w:val="Table Grid"/>
    <w:basedOn w:val="TableNormal"/>
    <w:uiPriority w:val="59"/>
    <w:rsid w:val="00FF21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vanausdl</dc:creator>
  <cp:lastModifiedBy>Wendi Finkbeiner</cp:lastModifiedBy>
  <cp:revision>2</cp:revision>
  <cp:lastPrinted>2015-02-19T18:49:00Z</cp:lastPrinted>
  <dcterms:created xsi:type="dcterms:W3CDTF">2015-12-23T23:22:00Z</dcterms:created>
  <dcterms:modified xsi:type="dcterms:W3CDTF">2015-12-23T23:22:00Z</dcterms:modified>
</cp:coreProperties>
</file>